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946AE8" w:rsidP="004309E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переведено в электронный вид 52% документов</w:t>
      </w:r>
      <w:r w:rsidR="001E7712">
        <w:rPr>
          <w:rFonts w:ascii="Times New Roman" w:hAnsi="Times New Roman"/>
          <w:b/>
          <w:sz w:val="28"/>
          <w:szCs w:val="28"/>
        </w:rPr>
        <w:t xml:space="preserve"> ГФДЗ</w:t>
      </w:r>
    </w:p>
    <w:p w:rsidR="004309EE" w:rsidRDefault="00FA6CB2" w:rsidP="00D9612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CB2">
        <w:rPr>
          <w:rFonts w:ascii="Times New Roman" w:hAnsi="Times New Roman"/>
          <w:sz w:val="28"/>
          <w:szCs w:val="28"/>
        </w:rPr>
        <w:t>В целях совершенствования процедуры оказания государственной услуги, связанной с предоставлен</w:t>
      </w:r>
      <w:r w:rsidR="00970A26">
        <w:rPr>
          <w:rFonts w:ascii="Times New Roman" w:hAnsi="Times New Roman"/>
          <w:sz w:val="28"/>
          <w:szCs w:val="28"/>
        </w:rPr>
        <w:t xml:space="preserve">ием документов и материалов государственного фонда данных, полученных в результате проведения землеустройства (ГФДЗ) </w:t>
      </w:r>
      <w:r w:rsidRPr="00FA6CB2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7462A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47462A" w:rsidRPr="0047462A">
        <w:rPr>
          <w:rFonts w:ascii="Times New Roman" w:hAnsi="Times New Roman"/>
          <w:sz w:val="28"/>
          <w:szCs w:val="28"/>
        </w:rPr>
        <w:t>Росреестр</w:t>
      </w:r>
      <w:r w:rsidR="0047462A">
        <w:rPr>
          <w:rFonts w:ascii="Times New Roman" w:hAnsi="Times New Roman"/>
          <w:sz w:val="28"/>
          <w:szCs w:val="28"/>
        </w:rPr>
        <w:t>а</w:t>
      </w:r>
      <w:proofErr w:type="spellEnd"/>
      <w:r w:rsidR="0047462A" w:rsidRPr="0047462A">
        <w:rPr>
          <w:rFonts w:ascii="Times New Roman" w:hAnsi="Times New Roman"/>
          <w:sz w:val="28"/>
          <w:szCs w:val="28"/>
        </w:rPr>
        <w:t xml:space="preserve"> </w:t>
      </w:r>
      <w:r w:rsidR="0047462A">
        <w:rPr>
          <w:rFonts w:ascii="Times New Roman" w:hAnsi="Times New Roman"/>
          <w:sz w:val="28"/>
          <w:szCs w:val="28"/>
        </w:rPr>
        <w:t>по Тульской области</w:t>
      </w:r>
      <w:r w:rsidR="0047462A" w:rsidRPr="0047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оцифровано</w:t>
      </w:r>
      <w:r w:rsidR="0047462A" w:rsidRPr="0047462A">
        <w:rPr>
          <w:rFonts w:ascii="Times New Roman" w:hAnsi="Times New Roman"/>
          <w:sz w:val="28"/>
          <w:szCs w:val="28"/>
        </w:rPr>
        <w:t xml:space="preserve"> </w:t>
      </w:r>
      <w:r w:rsidR="001E7712">
        <w:rPr>
          <w:rFonts w:ascii="Times New Roman" w:hAnsi="Times New Roman"/>
          <w:sz w:val="28"/>
          <w:szCs w:val="28"/>
        </w:rPr>
        <w:t>104 827 единицы хранения</w:t>
      </w:r>
      <w:r w:rsidR="0047462A" w:rsidRPr="0047462A">
        <w:rPr>
          <w:rFonts w:ascii="Times New Roman" w:hAnsi="Times New Roman"/>
          <w:sz w:val="28"/>
          <w:szCs w:val="28"/>
        </w:rPr>
        <w:t>,</w:t>
      </w:r>
      <w:r w:rsidR="001E7712">
        <w:rPr>
          <w:rFonts w:ascii="Times New Roman" w:hAnsi="Times New Roman"/>
          <w:sz w:val="28"/>
          <w:szCs w:val="28"/>
        </w:rPr>
        <w:t xml:space="preserve"> что составляет</w:t>
      </w:r>
      <w:r w:rsidR="0047462A" w:rsidRPr="0047462A">
        <w:rPr>
          <w:rFonts w:ascii="Times New Roman" w:hAnsi="Times New Roman"/>
          <w:sz w:val="28"/>
          <w:szCs w:val="28"/>
        </w:rPr>
        <w:t xml:space="preserve"> </w:t>
      </w:r>
      <w:r w:rsidR="001E7712">
        <w:rPr>
          <w:rFonts w:ascii="Times New Roman" w:hAnsi="Times New Roman"/>
          <w:sz w:val="28"/>
          <w:szCs w:val="28"/>
        </w:rPr>
        <w:t xml:space="preserve">52,3% от общего количества дел. </w:t>
      </w:r>
    </w:p>
    <w:p w:rsidR="00D96122" w:rsidRPr="00FA6CB2" w:rsidRDefault="00D96122" w:rsidP="00FA6CB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96122">
        <w:rPr>
          <w:rFonts w:ascii="Times New Roman" w:hAnsi="Times New Roman"/>
          <w:sz w:val="28"/>
          <w:szCs w:val="28"/>
          <w:shd w:val="clear" w:color="auto" w:fill="FFFFFF"/>
        </w:rPr>
        <w:t xml:space="preserve">цифровка документов и материалов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ГФДЗ </w:t>
      </w:r>
      <w:r w:rsidR="001F6C19">
        <w:rPr>
          <w:rFonts w:ascii="Times New Roman" w:hAnsi="Times New Roman"/>
          <w:sz w:val="28"/>
          <w:szCs w:val="28"/>
          <w:shd w:val="clear" w:color="auto" w:fill="FFFFFF"/>
        </w:rPr>
        <w:t>важна для</w:t>
      </w:r>
      <w:r w:rsidRPr="00D96122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повышения качества предоставления государственной услуги</w:t>
      </w:r>
      <w:r w:rsidRPr="00D96122">
        <w:rPr>
          <w:rFonts w:ascii="Times New Roman" w:hAnsi="Times New Roman"/>
          <w:sz w:val="28"/>
          <w:szCs w:val="28"/>
        </w:rPr>
        <w:t>.</w:t>
      </w:r>
      <w:r w:rsidRPr="00D96122">
        <w:rPr>
          <w:rFonts w:ascii="Times New Roman" w:hAnsi="Times New Roman"/>
          <w:sz w:val="24"/>
          <w:szCs w:val="24"/>
        </w:rPr>
        <w:t xml:space="preserve"> </w:t>
      </w:r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Перевод документов </w:t>
      </w:r>
      <w:r w:rsidR="00970A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государственного фонда данных</w:t>
      </w:r>
      <w:bookmarkStart w:id="0" w:name="_GoBack"/>
      <w:bookmarkEnd w:id="0"/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электронный вид</w:t>
      </w:r>
      <w:r w:rsidR="00E72501" w:rsidRPr="00226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позволит обеспечить опе</w:t>
      </w:r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ративное получение </w:t>
      </w:r>
      <w:r w:rsidR="00E72501" w:rsidRPr="00226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заявителем</w:t>
      </w:r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интересующих его материалов</w:t>
      </w:r>
      <w:r w:rsidR="00E72501" w:rsidRPr="00226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A6CB2" w:rsidRPr="00FA6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6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 оцифрованных материалов ГФДЗ входят наиболее востребованные</w:t>
      </w:r>
      <w:r w:rsidR="001F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гражданами</w:t>
      </w:r>
      <w:r w:rsidR="00FA6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документы.</w:t>
      </w:r>
    </w:p>
    <w:p w:rsidR="00226ABE" w:rsidRDefault="00226ABE" w:rsidP="00D9612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6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1F6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данный момент в государственном фонде данных</w:t>
      </w:r>
      <w:r w:rsidR="001F6C19" w:rsidRPr="00C66057">
        <w:rPr>
          <w:rFonts w:ascii="Times New Roman" w:hAnsi="Times New Roman"/>
          <w:sz w:val="28"/>
          <w:szCs w:val="28"/>
          <w:shd w:val="clear" w:color="auto" w:fill="FFFFFF"/>
        </w:rPr>
        <w:t>, полученных в результате проведения землеустройства</w:t>
      </w:r>
      <w:r w:rsidR="001F6C19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зарегистрировано </w:t>
      </w:r>
      <w:r w:rsidR="001F6C19">
        <w:rPr>
          <w:rFonts w:ascii="Times New Roman" w:hAnsi="Times New Roman"/>
          <w:bCs/>
          <w:sz w:val="28"/>
          <w:szCs w:val="28"/>
        </w:rPr>
        <w:t>278 094 единицы   хранения.</w:t>
      </w:r>
      <w:r w:rsidR="001F6C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6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окументы ГФДЗ пользуются большим спросом у граждан. </w:t>
      </w:r>
      <w:r w:rsidR="007708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A6C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месяц заинтересованными лицами запрашивается более 10 000 документов ГФДЗ. </w:t>
      </w:r>
      <w:r w:rsidR="00E72501" w:rsidRPr="00C66057">
        <w:rPr>
          <w:rFonts w:ascii="Times New Roman" w:hAnsi="Times New Roman"/>
          <w:sz w:val="28"/>
          <w:szCs w:val="28"/>
        </w:rPr>
        <w:t xml:space="preserve">С начала года </w:t>
      </w:r>
      <w:r w:rsidR="00E72501" w:rsidRPr="00C66057">
        <w:rPr>
          <w:rFonts w:ascii="Times New Roman" w:hAnsi="Times New Roman"/>
          <w:bCs/>
          <w:sz w:val="28"/>
          <w:szCs w:val="28"/>
        </w:rPr>
        <w:t>Управлением предоставлено</w:t>
      </w:r>
      <w:r w:rsidR="00FA6CB2">
        <w:rPr>
          <w:rFonts w:ascii="Times New Roman" w:hAnsi="Times New Roman"/>
          <w:bCs/>
          <w:sz w:val="28"/>
          <w:szCs w:val="28"/>
        </w:rPr>
        <w:t xml:space="preserve"> заявителям</w:t>
      </w:r>
      <w:r w:rsidR="00E72501" w:rsidRPr="00C66057">
        <w:rPr>
          <w:rFonts w:ascii="Times New Roman" w:hAnsi="Times New Roman"/>
          <w:bCs/>
          <w:sz w:val="28"/>
          <w:szCs w:val="28"/>
        </w:rPr>
        <w:t xml:space="preserve"> 84 146 документов государственного фонда данных.</w:t>
      </w:r>
      <w:r w:rsidR="00E72501">
        <w:rPr>
          <w:rFonts w:ascii="Times New Roman" w:hAnsi="Times New Roman"/>
          <w:bCs/>
          <w:sz w:val="28"/>
          <w:szCs w:val="28"/>
        </w:rPr>
        <w:t xml:space="preserve"> </w:t>
      </w:r>
      <w:r w:rsidR="00FA6CB2">
        <w:rPr>
          <w:rFonts w:ascii="Times New Roman" w:hAnsi="Times New Roman"/>
          <w:bCs/>
          <w:sz w:val="28"/>
          <w:szCs w:val="28"/>
        </w:rPr>
        <w:t>Перевод документов и материалов ГФДЗ в электронный вид позволит сократить сроки предоставления государственной услуги</w:t>
      </w:r>
      <w:r w:rsidR="001F6C19">
        <w:rPr>
          <w:rFonts w:ascii="Times New Roman" w:hAnsi="Times New Roman"/>
          <w:bCs/>
          <w:sz w:val="28"/>
          <w:szCs w:val="28"/>
        </w:rPr>
        <w:t xml:space="preserve"> заинтересованным лицам</w:t>
      </w:r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- прокомментировала исполняющая обязанности руководителя Управления </w:t>
      </w:r>
      <w:proofErr w:type="spellStart"/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72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Ольга Морозова</w:t>
      </w:r>
      <w:r w:rsidRPr="00226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E7712"/>
    <w:rsid w:val="001F0146"/>
    <w:rsid w:val="001F0973"/>
    <w:rsid w:val="001F5098"/>
    <w:rsid w:val="001F6C19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ABE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88A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E7089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462A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805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6AE8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0A26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122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501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00CA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A6CB2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E048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2022-09-05T07:36:00Z</dcterms:created>
  <dcterms:modified xsi:type="dcterms:W3CDTF">2022-09-05T10:11:00Z</dcterms:modified>
</cp:coreProperties>
</file>