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B" w:rsidRDefault="0012686B" w:rsidP="0044657E">
      <w:pPr>
        <w:ind w:left="72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12686B" w:rsidRDefault="0012686B" w:rsidP="0085040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12686B" w:rsidRDefault="0012686B" w:rsidP="0085040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12686B" w:rsidRDefault="0012686B" w:rsidP="0085040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12686B" w:rsidRDefault="0012686B" w:rsidP="0085040A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12686B" w:rsidRPr="008D232E" w:rsidRDefault="0012686B" w:rsidP="004465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8D232E">
        <w:rPr>
          <w:rFonts w:ascii="Times New Roman" w:hAnsi="Times New Roman"/>
          <w:b/>
          <w:sz w:val="27"/>
          <w:szCs w:val="27"/>
        </w:rPr>
        <w:t>Почему вернули документы?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 xml:space="preserve">Федеральным законом от 13.07.2015 №218-ФЗ "О государственной регистрации недвижимости" (далее - Закон  № 218-ФЗ)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Так, в соответствии с пунктом 1 статьи 25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2) такие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 xml:space="preserve">Таким образом, во избежание случаев, по которым заявление и документы возвращаются без рассмотрения, Управление Росреестра по Тульской области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</w:p>
    <w:p w:rsidR="0012686B" w:rsidRPr="0044657E" w:rsidRDefault="0012686B" w:rsidP="0044657E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12686B" w:rsidRPr="0044657E" w:rsidSect="00964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5F9E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6F33"/>
    <w:rsid w:val="00107318"/>
    <w:rsid w:val="00110088"/>
    <w:rsid w:val="00122DEE"/>
    <w:rsid w:val="001232E6"/>
    <w:rsid w:val="001233D5"/>
    <w:rsid w:val="0012686B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5CA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A26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250C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4657E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5462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1EB6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E7159"/>
    <w:rsid w:val="006F15E1"/>
    <w:rsid w:val="006F5F7E"/>
    <w:rsid w:val="006F74D4"/>
    <w:rsid w:val="0070233E"/>
    <w:rsid w:val="00713C0D"/>
    <w:rsid w:val="007143B1"/>
    <w:rsid w:val="007203E0"/>
    <w:rsid w:val="007250DA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1331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040A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32E"/>
    <w:rsid w:val="008D269D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2212"/>
    <w:rsid w:val="00963D6B"/>
    <w:rsid w:val="00964DD3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4123"/>
    <w:rsid w:val="00B56108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02C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5C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3601"/>
    <w:rsid w:val="00FE62A3"/>
    <w:rsid w:val="00FE770D"/>
    <w:rsid w:val="00FF064C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333</Words>
  <Characters>1900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2017-03-29T11:28:00Z</cp:lastPrinted>
  <dcterms:created xsi:type="dcterms:W3CDTF">2017-03-29T11:26:00Z</dcterms:created>
  <dcterms:modified xsi:type="dcterms:W3CDTF">2019-03-21T07:03:00Z</dcterms:modified>
</cp:coreProperties>
</file>