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D2" w:rsidRDefault="00D40BD2" w:rsidP="006D0B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40BD2" w:rsidRDefault="00D40BD2" w:rsidP="009315A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70.7pt;width:209.85pt;height:7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D40BD2" w:rsidRPr="002C0AA2" w:rsidRDefault="00D40BD2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D40BD2" w:rsidRPr="002C0AA2" w:rsidRDefault="00D40BD2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D40BD2" w:rsidRPr="002C0AA2" w:rsidRDefault="00D40BD2" w:rsidP="009315A4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D40BD2" w:rsidRPr="002C0AA2" w:rsidRDefault="00D40BD2" w:rsidP="009315A4">
                  <w:pPr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Тульской</w:t>
                  </w:r>
                  <w:r w:rsidRPr="002C0AA2"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D40BD2" w:rsidRDefault="00D40BD2" w:rsidP="0013698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40BD2" w:rsidRDefault="00D40BD2" w:rsidP="008067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Росреестр: доля приостановлений и отказов в кадастровом учете по Тульской области в июне составила 8,7 %</w:t>
      </w:r>
    </w:p>
    <w:p w:rsidR="00D40BD2" w:rsidRDefault="00D40BD2" w:rsidP="00615A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0BD2" w:rsidRPr="004B3B22" w:rsidRDefault="00D40BD2" w:rsidP="00307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B3B22">
        <w:rPr>
          <w:rFonts w:ascii="Times New Roman" w:hAnsi="Times New Roman"/>
          <w:sz w:val="28"/>
          <w:szCs w:val="28"/>
        </w:rPr>
        <w:t xml:space="preserve">осударственными регистраторами Управления  в </w:t>
      </w:r>
      <w:r>
        <w:rPr>
          <w:rFonts w:ascii="Times New Roman" w:hAnsi="Times New Roman"/>
          <w:sz w:val="28"/>
          <w:szCs w:val="28"/>
        </w:rPr>
        <w:t xml:space="preserve">июне </w:t>
      </w:r>
      <w:r w:rsidRPr="004B3B2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B3B22">
        <w:rPr>
          <w:rFonts w:ascii="Times New Roman" w:hAnsi="Times New Roman"/>
          <w:sz w:val="28"/>
          <w:szCs w:val="28"/>
        </w:rPr>
        <w:t xml:space="preserve">  было принято:</w:t>
      </w:r>
    </w:p>
    <w:p w:rsidR="00D40BD2" w:rsidRPr="00981517" w:rsidRDefault="00D40BD2" w:rsidP="00850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FD0">
        <w:rPr>
          <w:rFonts w:ascii="Times New Roman" w:hAnsi="Times New Roman"/>
          <w:sz w:val="28"/>
          <w:szCs w:val="28"/>
        </w:rPr>
        <w:t>решений о приостановлении государственного кадастрового учета –</w:t>
      </w:r>
      <w:r>
        <w:rPr>
          <w:rFonts w:ascii="Times New Roman" w:hAnsi="Times New Roman"/>
          <w:sz w:val="28"/>
          <w:szCs w:val="28"/>
        </w:rPr>
        <w:t xml:space="preserve"> 592, в мае 571</w:t>
      </w:r>
      <w:r w:rsidRPr="00D41FD0">
        <w:rPr>
          <w:rFonts w:ascii="Times New Roman" w:hAnsi="Times New Roman"/>
          <w:sz w:val="28"/>
          <w:szCs w:val="28"/>
        </w:rPr>
        <w:t xml:space="preserve">, </w:t>
      </w:r>
      <w:r w:rsidRPr="00685C6C">
        <w:rPr>
          <w:rFonts w:ascii="Times New Roman" w:hAnsi="Times New Roman"/>
          <w:sz w:val="28"/>
          <w:szCs w:val="28"/>
        </w:rPr>
        <w:t xml:space="preserve">доля приостановлений от общего количества  рассмотренных заявлений составляет </w:t>
      </w:r>
      <w:r>
        <w:rPr>
          <w:rFonts w:ascii="Times New Roman" w:hAnsi="Times New Roman"/>
          <w:sz w:val="28"/>
          <w:szCs w:val="28"/>
        </w:rPr>
        <w:t>8,99%  (в мае 9,4</w:t>
      </w:r>
      <w:r w:rsidRPr="00685C6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685C6C">
        <w:rPr>
          <w:rFonts w:ascii="Times New Roman" w:hAnsi="Times New Roman"/>
          <w:sz w:val="28"/>
          <w:szCs w:val="28"/>
        </w:rPr>
        <w:t>;</w:t>
      </w:r>
    </w:p>
    <w:p w:rsidR="00D40BD2" w:rsidRPr="00981517" w:rsidRDefault="00D40BD2" w:rsidP="00850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FD0">
        <w:rPr>
          <w:rFonts w:ascii="Times New Roman" w:hAnsi="Times New Roman"/>
          <w:sz w:val="28"/>
          <w:szCs w:val="28"/>
        </w:rPr>
        <w:t>решений об отказе в  осуществлении государственного кадастрового учета –</w:t>
      </w:r>
      <w:r>
        <w:rPr>
          <w:rFonts w:ascii="Times New Roman" w:hAnsi="Times New Roman"/>
          <w:sz w:val="28"/>
          <w:szCs w:val="28"/>
        </w:rPr>
        <w:t xml:space="preserve"> 574, в мае 529,</w:t>
      </w:r>
      <w:r w:rsidRPr="00D41FD0">
        <w:rPr>
          <w:rFonts w:ascii="Times New Roman" w:hAnsi="Times New Roman"/>
          <w:sz w:val="28"/>
          <w:szCs w:val="28"/>
        </w:rPr>
        <w:t xml:space="preserve"> </w:t>
      </w:r>
      <w:r w:rsidRPr="004F47FA">
        <w:rPr>
          <w:rFonts w:ascii="Times New Roman" w:hAnsi="Times New Roman"/>
          <w:sz w:val="28"/>
          <w:szCs w:val="28"/>
        </w:rPr>
        <w:t xml:space="preserve">доля отказов от общего количества  рассмотренных заявлений составляет </w:t>
      </w:r>
      <w:r>
        <w:rPr>
          <w:rFonts w:ascii="Times New Roman" w:hAnsi="Times New Roman"/>
          <w:sz w:val="28"/>
          <w:szCs w:val="28"/>
        </w:rPr>
        <w:t>8,7% (в мае 8,7%)</w:t>
      </w:r>
      <w:r w:rsidRPr="004F47FA">
        <w:rPr>
          <w:rFonts w:ascii="Times New Roman" w:hAnsi="Times New Roman"/>
          <w:sz w:val="28"/>
          <w:szCs w:val="28"/>
        </w:rPr>
        <w:t>;</w:t>
      </w:r>
    </w:p>
    <w:p w:rsidR="00D40BD2" w:rsidRPr="003072B7" w:rsidRDefault="00D40BD2" w:rsidP="00307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2B7">
        <w:rPr>
          <w:rFonts w:ascii="Times New Roman" w:hAnsi="Times New Roman"/>
          <w:sz w:val="28"/>
          <w:szCs w:val="28"/>
        </w:rPr>
        <w:t xml:space="preserve">Управлением Росреестра по Тульской области ежемесячно проводится </w:t>
      </w:r>
      <w:r w:rsidRPr="004B3B22">
        <w:rPr>
          <w:rFonts w:ascii="Times New Roman" w:hAnsi="Times New Roman"/>
          <w:sz w:val="28"/>
          <w:szCs w:val="28"/>
        </w:rPr>
        <w:t>анализ обоснованности принятых  государственными</w:t>
      </w:r>
      <w:r>
        <w:rPr>
          <w:rFonts w:ascii="Times New Roman" w:hAnsi="Times New Roman"/>
          <w:sz w:val="28"/>
          <w:szCs w:val="28"/>
        </w:rPr>
        <w:t xml:space="preserve"> регистраторами</w:t>
      </w:r>
      <w:r w:rsidRPr="004B3B22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2B7">
        <w:rPr>
          <w:rFonts w:ascii="Times New Roman" w:hAnsi="Times New Roman"/>
          <w:sz w:val="28"/>
          <w:szCs w:val="28"/>
        </w:rPr>
        <w:t xml:space="preserve">о приостановлении осуществления государственного кадастрового учета для обобщения основных ошибок, допускаемых кадастровыми инженерами при подготовке технических и межевых планов. </w:t>
      </w:r>
    </w:p>
    <w:p w:rsidR="00D40BD2" w:rsidRPr="009C31B5" w:rsidRDefault="00D40BD2" w:rsidP="00604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31B5">
        <w:rPr>
          <w:rFonts w:ascii="Times New Roman" w:hAnsi="Times New Roman"/>
          <w:sz w:val="28"/>
          <w:szCs w:val="28"/>
        </w:rPr>
        <w:t xml:space="preserve">По результатам проведенного анализа  решений о приостановлении (отказе) государственного кадастрового  учета </w:t>
      </w:r>
      <w:r w:rsidRPr="004B3B22">
        <w:rPr>
          <w:rFonts w:ascii="Times New Roman" w:hAnsi="Times New Roman"/>
          <w:sz w:val="28"/>
          <w:szCs w:val="28"/>
        </w:rPr>
        <w:t>установлено, что  основными причинами,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1B5">
        <w:rPr>
          <w:rFonts w:ascii="Times New Roman" w:hAnsi="Times New Roman"/>
          <w:sz w:val="28"/>
          <w:szCs w:val="28"/>
        </w:rPr>
        <w:t xml:space="preserve">послужившими основаниями для принятия соответствующих решений,  являются: </w:t>
      </w:r>
    </w:p>
    <w:p w:rsidR="00D40BD2" w:rsidRPr="009E48CC" w:rsidRDefault="00D40BD2" w:rsidP="00604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48CC">
        <w:rPr>
          <w:rFonts w:ascii="Times New Roman" w:hAnsi="Times New Roman"/>
          <w:sz w:val="28"/>
          <w:szCs w:val="28"/>
        </w:rPr>
        <w:t>1. С заявлением о государственном кадастровом учете и (или) государственной регистрации прав обратилось ненадлежащее лицо (п. 2 ч. 1 ст. 26 Федерального закона от 13.07.2015 № 218-ФЗ «О государстве</w:t>
      </w:r>
      <w:r>
        <w:rPr>
          <w:rFonts w:ascii="Times New Roman" w:hAnsi="Times New Roman"/>
          <w:sz w:val="28"/>
          <w:szCs w:val="28"/>
        </w:rPr>
        <w:t>нной регистрации недвижимости»</w:t>
      </w:r>
      <w:r w:rsidRPr="009E48CC">
        <w:rPr>
          <w:rFonts w:ascii="Times New Roman" w:hAnsi="Times New Roman"/>
          <w:sz w:val="28"/>
          <w:szCs w:val="28"/>
        </w:rPr>
        <w:t>.</w:t>
      </w:r>
    </w:p>
    <w:p w:rsidR="00D40BD2" w:rsidRPr="009E48CC" w:rsidRDefault="00D40BD2" w:rsidP="00604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48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944AF">
        <w:rPr>
          <w:rFonts w:ascii="Times New Roman" w:hAnsi="Times New Roman"/>
          <w:color w:val="000000"/>
          <w:sz w:val="28"/>
          <w:szCs w:val="28"/>
        </w:rPr>
        <w:t>тсутствие  наименования саморегулируемой организации кадастровых инженеров, членом которой является кадастровый инженер</w:t>
      </w:r>
      <w:r w:rsidRPr="009E48CC">
        <w:rPr>
          <w:rFonts w:ascii="Times New Roman" w:hAnsi="Times New Roman"/>
          <w:sz w:val="28"/>
          <w:szCs w:val="28"/>
        </w:rPr>
        <w:t>.</w:t>
      </w:r>
    </w:p>
    <w:p w:rsidR="00D40BD2" w:rsidRPr="009E48CC" w:rsidRDefault="00D40BD2" w:rsidP="00604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E48CC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Н</w:t>
      </w:r>
      <w:r w:rsidRPr="009E48CC">
        <w:rPr>
          <w:rFonts w:ascii="Times New Roman" w:hAnsi="Times New Roman"/>
          <w:sz w:val="28"/>
          <w:szCs w:val="28"/>
        </w:rPr>
        <w:t>е представлено полное обоснование необходимости исправления реестровой ошибки, обоснование конфигурации и местоположения границ уточняемого земельного участка, местоположение границ которого исправляется по реестровой ошибке.</w:t>
      </w:r>
    </w:p>
    <w:p w:rsidR="00D40BD2" w:rsidRPr="009E48CC" w:rsidRDefault="00D40BD2" w:rsidP="00604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E48CC">
        <w:rPr>
          <w:rFonts w:ascii="Times New Roman" w:hAnsi="Times New Roman"/>
          <w:bCs/>
          <w:sz w:val="28"/>
          <w:szCs w:val="28"/>
        </w:rPr>
        <w:t>. Границы земельного участка, о государственном кадастровом учете которого представлено заявление, пересекают границы другого земельного участка, сведения о котором содержатся в ЕГРН.</w:t>
      </w:r>
    </w:p>
    <w:p w:rsidR="00D40BD2" w:rsidRPr="005A107D" w:rsidRDefault="00D40BD2" w:rsidP="00307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2B7">
        <w:rPr>
          <w:rFonts w:ascii="Times New Roman" w:hAnsi="Times New Roman"/>
          <w:sz w:val="28"/>
          <w:szCs w:val="28"/>
        </w:rPr>
        <w:t>Информация о типичных ошибках ежемесячно доводится до сведения саморегулируемых организаций, членами которых являются кадастровые инженеры, для принятия мер по исключению замечаний.</w:t>
      </w:r>
    </w:p>
    <w:p w:rsidR="00D40BD2" w:rsidRPr="003072B7" w:rsidRDefault="00D40BD2" w:rsidP="003072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BD2" w:rsidRPr="005B2B0B" w:rsidRDefault="00D40BD2" w:rsidP="00753F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BD2" w:rsidRDefault="00D40BD2" w:rsidP="00820F79">
      <w:pPr>
        <w:spacing w:after="0" w:line="240" w:lineRule="auto"/>
        <w:ind w:firstLine="709"/>
        <w:jc w:val="both"/>
        <w:rPr>
          <w:rFonts w:ascii="Tahoma" w:hAnsi="Tahoma" w:cs="Tahoma"/>
          <w:b/>
          <w:bCs/>
          <w:sz w:val="16"/>
          <w:szCs w:val="16"/>
        </w:rPr>
      </w:pPr>
    </w:p>
    <w:p w:rsidR="00D40BD2" w:rsidRDefault="00D40BD2" w:rsidP="00AF5B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D40BD2" w:rsidSect="00AD5E3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D2" w:rsidRDefault="00D40BD2">
      <w:r>
        <w:separator/>
      </w:r>
    </w:p>
  </w:endnote>
  <w:endnote w:type="continuationSeparator" w:id="0">
    <w:p w:rsidR="00D40BD2" w:rsidRDefault="00D40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D2" w:rsidRDefault="00D40BD2">
      <w:r>
        <w:separator/>
      </w:r>
    </w:p>
  </w:footnote>
  <w:footnote w:type="continuationSeparator" w:id="0">
    <w:p w:rsidR="00D40BD2" w:rsidRDefault="00D40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D2" w:rsidRDefault="00D40BD2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0BD2" w:rsidRDefault="00D40B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D2" w:rsidRDefault="00D40BD2" w:rsidP="00A71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40BD2" w:rsidRDefault="00D40B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0161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16642"/>
    <w:rsid w:val="000204F9"/>
    <w:rsid w:val="0002213A"/>
    <w:rsid w:val="00023E61"/>
    <w:rsid w:val="000254F6"/>
    <w:rsid w:val="00025BBD"/>
    <w:rsid w:val="0003102D"/>
    <w:rsid w:val="0003503F"/>
    <w:rsid w:val="0004122D"/>
    <w:rsid w:val="000437BC"/>
    <w:rsid w:val="00045ED5"/>
    <w:rsid w:val="00051731"/>
    <w:rsid w:val="00051C7C"/>
    <w:rsid w:val="000521DF"/>
    <w:rsid w:val="00052FB3"/>
    <w:rsid w:val="000558BB"/>
    <w:rsid w:val="00056144"/>
    <w:rsid w:val="00065424"/>
    <w:rsid w:val="00067B1B"/>
    <w:rsid w:val="00070F48"/>
    <w:rsid w:val="00072C7D"/>
    <w:rsid w:val="000734C9"/>
    <w:rsid w:val="0007438E"/>
    <w:rsid w:val="00074879"/>
    <w:rsid w:val="000753BA"/>
    <w:rsid w:val="000757F1"/>
    <w:rsid w:val="00077F98"/>
    <w:rsid w:val="000825B9"/>
    <w:rsid w:val="00090085"/>
    <w:rsid w:val="00090A31"/>
    <w:rsid w:val="0009265E"/>
    <w:rsid w:val="0009488B"/>
    <w:rsid w:val="00094ED4"/>
    <w:rsid w:val="000A08DB"/>
    <w:rsid w:val="000A23AF"/>
    <w:rsid w:val="000A3474"/>
    <w:rsid w:val="000A4649"/>
    <w:rsid w:val="000A6569"/>
    <w:rsid w:val="000B0E51"/>
    <w:rsid w:val="000B1984"/>
    <w:rsid w:val="000B31BE"/>
    <w:rsid w:val="000B4396"/>
    <w:rsid w:val="000B66C5"/>
    <w:rsid w:val="000C0E55"/>
    <w:rsid w:val="000C2CF8"/>
    <w:rsid w:val="000C3E97"/>
    <w:rsid w:val="000C4003"/>
    <w:rsid w:val="000C4365"/>
    <w:rsid w:val="000C4A2D"/>
    <w:rsid w:val="000C4DF7"/>
    <w:rsid w:val="000C71FF"/>
    <w:rsid w:val="000D09CD"/>
    <w:rsid w:val="000D09EC"/>
    <w:rsid w:val="000D0D63"/>
    <w:rsid w:val="000D12F8"/>
    <w:rsid w:val="000D14C7"/>
    <w:rsid w:val="000D1B80"/>
    <w:rsid w:val="000D229B"/>
    <w:rsid w:val="000D2AFA"/>
    <w:rsid w:val="000D3DF9"/>
    <w:rsid w:val="000D4364"/>
    <w:rsid w:val="000D4D90"/>
    <w:rsid w:val="000D7BB1"/>
    <w:rsid w:val="000E0372"/>
    <w:rsid w:val="000E12FF"/>
    <w:rsid w:val="000E53BD"/>
    <w:rsid w:val="000E5DE9"/>
    <w:rsid w:val="000F2BBD"/>
    <w:rsid w:val="00101A9E"/>
    <w:rsid w:val="00103CD9"/>
    <w:rsid w:val="00103F73"/>
    <w:rsid w:val="00105284"/>
    <w:rsid w:val="00107318"/>
    <w:rsid w:val="00110088"/>
    <w:rsid w:val="001117D5"/>
    <w:rsid w:val="00111A1D"/>
    <w:rsid w:val="00122DEE"/>
    <w:rsid w:val="001232E6"/>
    <w:rsid w:val="001233D5"/>
    <w:rsid w:val="0013036A"/>
    <w:rsid w:val="00130488"/>
    <w:rsid w:val="00132653"/>
    <w:rsid w:val="00133C8C"/>
    <w:rsid w:val="00134975"/>
    <w:rsid w:val="00134CB4"/>
    <w:rsid w:val="001365F4"/>
    <w:rsid w:val="0013698E"/>
    <w:rsid w:val="00136A55"/>
    <w:rsid w:val="001370B7"/>
    <w:rsid w:val="0013771A"/>
    <w:rsid w:val="00141653"/>
    <w:rsid w:val="001416A7"/>
    <w:rsid w:val="00143615"/>
    <w:rsid w:val="0014394D"/>
    <w:rsid w:val="00144644"/>
    <w:rsid w:val="00145DF1"/>
    <w:rsid w:val="00146BF7"/>
    <w:rsid w:val="00152CCD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76905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3333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D30E5"/>
    <w:rsid w:val="001D326C"/>
    <w:rsid w:val="001D3623"/>
    <w:rsid w:val="001E501D"/>
    <w:rsid w:val="001E52FD"/>
    <w:rsid w:val="001E54C1"/>
    <w:rsid w:val="001F0146"/>
    <w:rsid w:val="001F0973"/>
    <w:rsid w:val="001F36F8"/>
    <w:rsid w:val="001F3D3A"/>
    <w:rsid w:val="001F5098"/>
    <w:rsid w:val="001F5D21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07D5E"/>
    <w:rsid w:val="00211832"/>
    <w:rsid w:val="00211A03"/>
    <w:rsid w:val="00213CCB"/>
    <w:rsid w:val="00214238"/>
    <w:rsid w:val="0021442A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2C40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1B1E"/>
    <w:rsid w:val="002A2CE5"/>
    <w:rsid w:val="002A5930"/>
    <w:rsid w:val="002A5E06"/>
    <w:rsid w:val="002A7684"/>
    <w:rsid w:val="002B08AA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C88"/>
    <w:rsid w:val="002C6E47"/>
    <w:rsid w:val="002C7D42"/>
    <w:rsid w:val="002D118F"/>
    <w:rsid w:val="002D2AF5"/>
    <w:rsid w:val="002D5E91"/>
    <w:rsid w:val="002D619C"/>
    <w:rsid w:val="002E18F6"/>
    <w:rsid w:val="002E41B0"/>
    <w:rsid w:val="002E4D4F"/>
    <w:rsid w:val="002E58EA"/>
    <w:rsid w:val="002E5D9C"/>
    <w:rsid w:val="002F1F21"/>
    <w:rsid w:val="002F2196"/>
    <w:rsid w:val="002F7792"/>
    <w:rsid w:val="0030079C"/>
    <w:rsid w:val="003024E9"/>
    <w:rsid w:val="003072B7"/>
    <w:rsid w:val="003102A1"/>
    <w:rsid w:val="00310C4C"/>
    <w:rsid w:val="003110E4"/>
    <w:rsid w:val="00311750"/>
    <w:rsid w:val="00313044"/>
    <w:rsid w:val="003139C0"/>
    <w:rsid w:val="00314E47"/>
    <w:rsid w:val="00315874"/>
    <w:rsid w:val="0031795C"/>
    <w:rsid w:val="00323669"/>
    <w:rsid w:val="00324332"/>
    <w:rsid w:val="003255AA"/>
    <w:rsid w:val="00327078"/>
    <w:rsid w:val="00331622"/>
    <w:rsid w:val="00335AF9"/>
    <w:rsid w:val="00337129"/>
    <w:rsid w:val="00342F85"/>
    <w:rsid w:val="00343BD1"/>
    <w:rsid w:val="0034651F"/>
    <w:rsid w:val="00346B28"/>
    <w:rsid w:val="0034732D"/>
    <w:rsid w:val="00350E1E"/>
    <w:rsid w:val="0035122B"/>
    <w:rsid w:val="0035133F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50F"/>
    <w:rsid w:val="0038610C"/>
    <w:rsid w:val="00390344"/>
    <w:rsid w:val="00394591"/>
    <w:rsid w:val="0039525D"/>
    <w:rsid w:val="00395EC8"/>
    <w:rsid w:val="0039639B"/>
    <w:rsid w:val="003971C6"/>
    <w:rsid w:val="003A1459"/>
    <w:rsid w:val="003A4956"/>
    <w:rsid w:val="003A4E0C"/>
    <w:rsid w:val="003A697A"/>
    <w:rsid w:val="003A7803"/>
    <w:rsid w:val="003A7CA6"/>
    <w:rsid w:val="003B30CE"/>
    <w:rsid w:val="003B330F"/>
    <w:rsid w:val="003B3C25"/>
    <w:rsid w:val="003B4592"/>
    <w:rsid w:val="003B4A04"/>
    <w:rsid w:val="003B4A3D"/>
    <w:rsid w:val="003B5D3C"/>
    <w:rsid w:val="003B62F3"/>
    <w:rsid w:val="003B7AE0"/>
    <w:rsid w:val="003C2A4B"/>
    <w:rsid w:val="003C69F7"/>
    <w:rsid w:val="003D1D45"/>
    <w:rsid w:val="003D43A1"/>
    <w:rsid w:val="003D465D"/>
    <w:rsid w:val="003E19A4"/>
    <w:rsid w:val="003E257E"/>
    <w:rsid w:val="003E2D48"/>
    <w:rsid w:val="003E4D4D"/>
    <w:rsid w:val="003F001F"/>
    <w:rsid w:val="003F4D31"/>
    <w:rsid w:val="003F64CA"/>
    <w:rsid w:val="0040031D"/>
    <w:rsid w:val="00400EE7"/>
    <w:rsid w:val="00404D59"/>
    <w:rsid w:val="004110A2"/>
    <w:rsid w:val="004119D7"/>
    <w:rsid w:val="004124C7"/>
    <w:rsid w:val="004138E6"/>
    <w:rsid w:val="00415B01"/>
    <w:rsid w:val="0041630C"/>
    <w:rsid w:val="0042304B"/>
    <w:rsid w:val="00423DDC"/>
    <w:rsid w:val="00425A96"/>
    <w:rsid w:val="0042798E"/>
    <w:rsid w:val="00430266"/>
    <w:rsid w:val="004322F4"/>
    <w:rsid w:val="00433423"/>
    <w:rsid w:val="00436B7C"/>
    <w:rsid w:val="00436C66"/>
    <w:rsid w:val="00441967"/>
    <w:rsid w:val="00443263"/>
    <w:rsid w:val="004520FB"/>
    <w:rsid w:val="00452FD3"/>
    <w:rsid w:val="00453D90"/>
    <w:rsid w:val="00454E84"/>
    <w:rsid w:val="00454F7B"/>
    <w:rsid w:val="00456059"/>
    <w:rsid w:val="004579E2"/>
    <w:rsid w:val="0046017C"/>
    <w:rsid w:val="004633A8"/>
    <w:rsid w:val="004647B0"/>
    <w:rsid w:val="00464B50"/>
    <w:rsid w:val="004654E3"/>
    <w:rsid w:val="00466568"/>
    <w:rsid w:val="00466BD3"/>
    <w:rsid w:val="00466ED3"/>
    <w:rsid w:val="00467F0B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3B22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4F47FA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631"/>
    <w:rsid w:val="00591C32"/>
    <w:rsid w:val="00595235"/>
    <w:rsid w:val="00597ACA"/>
    <w:rsid w:val="005A107D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0F8C"/>
    <w:rsid w:val="005D1A38"/>
    <w:rsid w:val="005D2A80"/>
    <w:rsid w:val="005D599B"/>
    <w:rsid w:val="005D5C4E"/>
    <w:rsid w:val="005D69B9"/>
    <w:rsid w:val="005E0070"/>
    <w:rsid w:val="005E0BE0"/>
    <w:rsid w:val="005E5E6A"/>
    <w:rsid w:val="005F0793"/>
    <w:rsid w:val="005F1F59"/>
    <w:rsid w:val="005F2C4E"/>
    <w:rsid w:val="005F2C87"/>
    <w:rsid w:val="005F2D81"/>
    <w:rsid w:val="005F55E3"/>
    <w:rsid w:val="005F77C8"/>
    <w:rsid w:val="006014C8"/>
    <w:rsid w:val="0060206D"/>
    <w:rsid w:val="006040E2"/>
    <w:rsid w:val="006078AF"/>
    <w:rsid w:val="006130B4"/>
    <w:rsid w:val="0061483C"/>
    <w:rsid w:val="00615A85"/>
    <w:rsid w:val="0061711E"/>
    <w:rsid w:val="006175A8"/>
    <w:rsid w:val="006177CA"/>
    <w:rsid w:val="00620245"/>
    <w:rsid w:val="006209BD"/>
    <w:rsid w:val="00621560"/>
    <w:rsid w:val="00621F00"/>
    <w:rsid w:val="00622073"/>
    <w:rsid w:val="00624C6B"/>
    <w:rsid w:val="00624EF2"/>
    <w:rsid w:val="00627D1E"/>
    <w:rsid w:val="00632AC3"/>
    <w:rsid w:val="00633A27"/>
    <w:rsid w:val="00634113"/>
    <w:rsid w:val="00634EBA"/>
    <w:rsid w:val="0063658E"/>
    <w:rsid w:val="00637701"/>
    <w:rsid w:val="00637B4B"/>
    <w:rsid w:val="00642C74"/>
    <w:rsid w:val="006433E1"/>
    <w:rsid w:val="006440E3"/>
    <w:rsid w:val="006522F5"/>
    <w:rsid w:val="006579EC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80494"/>
    <w:rsid w:val="0068157B"/>
    <w:rsid w:val="00685C6C"/>
    <w:rsid w:val="00686E1B"/>
    <w:rsid w:val="00687C40"/>
    <w:rsid w:val="00695422"/>
    <w:rsid w:val="00695FD7"/>
    <w:rsid w:val="006966D2"/>
    <w:rsid w:val="006A0263"/>
    <w:rsid w:val="006A2203"/>
    <w:rsid w:val="006A47F5"/>
    <w:rsid w:val="006A68FD"/>
    <w:rsid w:val="006B0ED6"/>
    <w:rsid w:val="006B1D68"/>
    <w:rsid w:val="006C0CAB"/>
    <w:rsid w:val="006C266F"/>
    <w:rsid w:val="006C58B9"/>
    <w:rsid w:val="006C6739"/>
    <w:rsid w:val="006C6903"/>
    <w:rsid w:val="006C7A7E"/>
    <w:rsid w:val="006D0BB9"/>
    <w:rsid w:val="006E25AF"/>
    <w:rsid w:val="006E3DB3"/>
    <w:rsid w:val="006E3E61"/>
    <w:rsid w:val="006E4E21"/>
    <w:rsid w:val="006E632F"/>
    <w:rsid w:val="006F15E1"/>
    <w:rsid w:val="006F74D4"/>
    <w:rsid w:val="007008BF"/>
    <w:rsid w:val="0070233E"/>
    <w:rsid w:val="007052B2"/>
    <w:rsid w:val="00713C0D"/>
    <w:rsid w:val="007143B1"/>
    <w:rsid w:val="007203E0"/>
    <w:rsid w:val="00725FB8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7680"/>
    <w:rsid w:val="0074780F"/>
    <w:rsid w:val="00753FBD"/>
    <w:rsid w:val="00757B6C"/>
    <w:rsid w:val="007615D0"/>
    <w:rsid w:val="007627CD"/>
    <w:rsid w:val="007639F3"/>
    <w:rsid w:val="007640FD"/>
    <w:rsid w:val="0076447D"/>
    <w:rsid w:val="00764B98"/>
    <w:rsid w:val="00765527"/>
    <w:rsid w:val="00765E1E"/>
    <w:rsid w:val="00765FD9"/>
    <w:rsid w:val="007670B0"/>
    <w:rsid w:val="0076716A"/>
    <w:rsid w:val="007677C8"/>
    <w:rsid w:val="007702B7"/>
    <w:rsid w:val="00770BA1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3613"/>
    <w:rsid w:val="007973DF"/>
    <w:rsid w:val="00797C03"/>
    <w:rsid w:val="007A0B12"/>
    <w:rsid w:val="007A2D2D"/>
    <w:rsid w:val="007A6E25"/>
    <w:rsid w:val="007B0558"/>
    <w:rsid w:val="007B0D13"/>
    <w:rsid w:val="007B18AF"/>
    <w:rsid w:val="007B2D70"/>
    <w:rsid w:val="007B3577"/>
    <w:rsid w:val="007B3AFE"/>
    <w:rsid w:val="007B4273"/>
    <w:rsid w:val="007B5021"/>
    <w:rsid w:val="007B7813"/>
    <w:rsid w:val="007C243D"/>
    <w:rsid w:val="007D0CA8"/>
    <w:rsid w:val="007D311D"/>
    <w:rsid w:val="007D3A4B"/>
    <w:rsid w:val="007D5E95"/>
    <w:rsid w:val="007D74F3"/>
    <w:rsid w:val="007E0098"/>
    <w:rsid w:val="007E07A6"/>
    <w:rsid w:val="007E1338"/>
    <w:rsid w:val="007E23CC"/>
    <w:rsid w:val="007F4626"/>
    <w:rsid w:val="007F4B7D"/>
    <w:rsid w:val="007F4F7F"/>
    <w:rsid w:val="00800662"/>
    <w:rsid w:val="008009FA"/>
    <w:rsid w:val="00801DE8"/>
    <w:rsid w:val="00803571"/>
    <w:rsid w:val="00805AEB"/>
    <w:rsid w:val="008067A6"/>
    <w:rsid w:val="0080775A"/>
    <w:rsid w:val="008105EA"/>
    <w:rsid w:val="0081180A"/>
    <w:rsid w:val="00811BEF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89E"/>
    <w:rsid w:val="00844BB2"/>
    <w:rsid w:val="00845980"/>
    <w:rsid w:val="00847C38"/>
    <w:rsid w:val="008507A3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A118F"/>
    <w:rsid w:val="008A4F51"/>
    <w:rsid w:val="008A65BF"/>
    <w:rsid w:val="008A6E99"/>
    <w:rsid w:val="008B03EE"/>
    <w:rsid w:val="008B16EB"/>
    <w:rsid w:val="008B582C"/>
    <w:rsid w:val="008B5A9E"/>
    <w:rsid w:val="008B5C9A"/>
    <w:rsid w:val="008B667B"/>
    <w:rsid w:val="008C092E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2703C"/>
    <w:rsid w:val="00931343"/>
    <w:rsid w:val="009315A4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60"/>
    <w:rsid w:val="00953286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1517"/>
    <w:rsid w:val="00984CAB"/>
    <w:rsid w:val="00986129"/>
    <w:rsid w:val="009870B2"/>
    <w:rsid w:val="00987367"/>
    <w:rsid w:val="00990EE6"/>
    <w:rsid w:val="00994505"/>
    <w:rsid w:val="00995635"/>
    <w:rsid w:val="0099625B"/>
    <w:rsid w:val="009A02C1"/>
    <w:rsid w:val="009A47EF"/>
    <w:rsid w:val="009A5206"/>
    <w:rsid w:val="009A5AB4"/>
    <w:rsid w:val="009A68C6"/>
    <w:rsid w:val="009A7239"/>
    <w:rsid w:val="009B2FEB"/>
    <w:rsid w:val="009B5D69"/>
    <w:rsid w:val="009B7375"/>
    <w:rsid w:val="009C00B2"/>
    <w:rsid w:val="009C0148"/>
    <w:rsid w:val="009C03B7"/>
    <w:rsid w:val="009C188E"/>
    <w:rsid w:val="009C1E14"/>
    <w:rsid w:val="009C2543"/>
    <w:rsid w:val="009C31B5"/>
    <w:rsid w:val="009D4C00"/>
    <w:rsid w:val="009D5AE8"/>
    <w:rsid w:val="009E3BEB"/>
    <w:rsid w:val="009E48CC"/>
    <w:rsid w:val="009E4F8B"/>
    <w:rsid w:val="009E5D76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728"/>
    <w:rsid w:val="00A23D59"/>
    <w:rsid w:val="00A2422F"/>
    <w:rsid w:val="00A25601"/>
    <w:rsid w:val="00A2688E"/>
    <w:rsid w:val="00A2733F"/>
    <w:rsid w:val="00A30F1B"/>
    <w:rsid w:val="00A31A6C"/>
    <w:rsid w:val="00A33A62"/>
    <w:rsid w:val="00A33E45"/>
    <w:rsid w:val="00A35470"/>
    <w:rsid w:val="00A35DDC"/>
    <w:rsid w:val="00A37E50"/>
    <w:rsid w:val="00A42591"/>
    <w:rsid w:val="00A4493C"/>
    <w:rsid w:val="00A5101F"/>
    <w:rsid w:val="00A51FDE"/>
    <w:rsid w:val="00A52639"/>
    <w:rsid w:val="00A53C83"/>
    <w:rsid w:val="00A55029"/>
    <w:rsid w:val="00A55CDE"/>
    <w:rsid w:val="00A56B7B"/>
    <w:rsid w:val="00A6028C"/>
    <w:rsid w:val="00A62545"/>
    <w:rsid w:val="00A64E7A"/>
    <w:rsid w:val="00A651A5"/>
    <w:rsid w:val="00A663B2"/>
    <w:rsid w:val="00A7121C"/>
    <w:rsid w:val="00A73261"/>
    <w:rsid w:val="00A8047F"/>
    <w:rsid w:val="00A83090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5FD9"/>
    <w:rsid w:val="00AE613D"/>
    <w:rsid w:val="00AE6879"/>
    <w:rsid w:val="00AE73CE"/>
    <w:rsid w:val="00AF35B5"/>
    <w:rsid w:val="00AF5B95"/>
    <w:rsid w:val="00AF640E"/>
    <w:rsid w:val="00AF6C29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789"/>
    <w:rsid w:val="00B31F2F"/>
    <w:rsid w:val="00B37813"/>
    <w:rsid w:val="00B4029A"/>
    <w:rsid w:val="00B4174A"/>
    <w:rsid w:val="00B45C46"/>
    <w:rsid w:val="00B50C69"/>
    <w:rsid w:val="00B51DDF"/>
    <w:rsid w:val="00B520D3"/>
    <w:rsid w:val="00B522EC"/>
    <w:rsid w:val="00B53441"/>
    <w:rsid w:val="00B54123"/>
    <w:rsid w:val="00B568E4"/>
    <w:rsid w:val="00B572DD"/>
    <w:rsid w:val="00B6365B"/>
    <w:rsid w:val="00B65A24"/>
    <w:rsid w:val="00B6676F"/>
    <w:rsid w:val="00B6683F"/>
    <w:rsid w:val="00B74919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33EF"/>
    <w:rsid w:val="00B952A6"/>
    <w:rsid w:val="00B9564A"/>
    <w:rsid w:val="00BA2EC5"/>
    <w:rsid w:val="00BA4CEC"/>
    <w:rsid w:val="00BA61C5"/>
    <w:rsid w:val="00BA7AC7"/>
    <w:rsid w:val="00BB2FF0"/>
    <w:rsid w:val="00BB3647"/>
    <w:rsid w:val="00BB4B9F"/>
    <w:rsid w:val="00BB5C15"/>
    <w:rsid w:val="00BB6466"/>
    <w:rsid w:val="00BB700E"/>
    <w:rsid w:val="00BB741E"/>
    <w:rsid w:val="00BB775D"/>
    <w:rsid w:val="00BC30F0"/>
    <w:rsid w:val="00BC36BD"/>
    <w:rsid w:val="00BC3DE9"/>
    <w:rsid w:val="00BC6085"/>
    <w:rsid w:val="00BD14EF"/>
    <w:rsid w:val="00BD1965"/>
    <w:rsid w:val="00BD3F3E"/>
    <w:rsid w:val="00BE31A1"/>
    <w:rsid w:val="00BE3629"/>
    <w:rsid w:val="00BE45D3"/>
    <w:rsid w:val="00BF0EAD"/>
    <w:rsid w:val="00BF3420"/>
    <w:rsid w:val="00BF3CA7"/>
    <w:rsid w:val="00BF4EED"/>
    <w:rsid w:val="00BF7E41"/>
    <w:rsid w:val="00C02E31"/>
    <w:rsid w:val="00C0665D"/>
    <w:rsid w:val="00C10753"/>
    <w:rsid w:val="00C12272"/>
    <w:rsid w:val="00C13A54"/>
    <w:rsid w:val="00C14AAB"/>
    <w:rsid w:val="00C14AFA"/>
    <w:rsid w:val="00C16502"/>
    <w:rsid w:val="00C21EC3"/>
    <w:rsid w:val="00C23B76"/>
    <w:rsid w:val="00C2777B"/>
    <w:rsid w:val="00C30467"/>
    <w:rsid w:val="00C31EA4"/>
    <w:rsid w:val="00C32D5C"/>
    <w:rsid w:val="00C3528C"/>
    <w:rsid w:val="00C3582D"/>
    <w:rsid w:val="00C35F12"/>
    <w:rsid w:val="00C365A5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6709C"/>
    <w:rsid w:val="00C71997"/>
    <w:rsid w:val="00C74775"/>
    <w:rsid w:val="00C75A96"/>
    <w:rsid w:val="00C75B7A"/>
    <w:rsid w:val="00C77AB6"/>
    <w:rsid w:val="00C77EA5"/>
    <w:rsid w:val="00C81460"/>
    <w:rsid w:val="00C81842"/>
    <w:rsid w:val="00C8365B"/>
    <w:rsid w:val="00C83CD5"/>
    <w:rsid w:val="00C841E1"/>
    <w:rsid w:val="00C8481B"/>
    <w:rsid w:val="00C86AA4"/>
    <w:rsid w:val="00C90E57"/>
    <w:rsid w:val="00C97969"/>
    <w:rsid w:val="00C97DE7"/>
    <w:rsid w:val="00CA0219"/>
    <w:rsid w:val="00CA3E46"/>
    <w:rsid w:val="00CA4850"/>
    <w:rsid w:val="00CB1DED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47AE"/>
    <w:rsid w:val="00CD576A"/>
    <w:rsid w:val="00CD588D"/>
    <w:rsid w:val="00CD6884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9B4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4E37"/>
    <w:rsid w:val="00D36BA3"/>
    <w:rsid w:val="00D37A7E"/>
    <w:rsid w:val="00D40951"/>
    <w:rsid w:val="00D40BD2"/>
    <w:rsid w:val="00D41DA1"/>
    <w:rsid w:val="00D41FD0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0FBA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4EA9"/>
    <w:rsid w:val="00DA50A6"/>
    <w:rsid w:val="00DA7F26"/>
    <w:rsid w:val="00DA7FA3"/>
    <w:rsid w:val="00DB54F6"/>
    <w:rsid w:val="00DB566B"/>
    <w:rsid w:val="00DB57DA"/>
    <w:rsid w:val="00DC0C73"/>
    <w:rsid w:val="00DC3912"/>
    <w:rsid w:val="00DC500F"/>
    <w:rsid w:val="00DC5012"/>
    <w:rsid w:val="00DC684D"/>
    <w:rsid w:val="00DC7230"/>
    <w:rsid w:val="00DD0097"/>
    <w:rsid w:val="00DD2C6E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173EC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64C7"/>
    <w:rsid w:val="00E612BB"/>
    <w:rsid w:val="00E61579"/>
    <w:rsid w:val="00E6278F"/>
    <w:rsid w:val="00E62BF4"/>
    <w:rsid w:val="00E64447"/>
    <w:rsid w:val="00E647FE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44AF"/>
    <w:rsid w:val="00E9662F"/>
    <w:rsid w:val="00EA1020"/>
    <w:rsid w:val="00EA1376"/>
    <w:rsid w:val="00EA2B1B"/>
    <w:rsid w:val="00EA5FFE"/>
    <w:rsid w:val="00EA769A"/>
    <w:rsid w:val="00EA7F93"/>
    <w:rsid w:val="00EB6F82"/>
    <w:rsid w:val="00EC09D1"/>
    <w:rsid w:val="00EC190D"/>
    <w:rsid w:val="00EC7934"/>
    <w:rsid w:val="00EC7F70"/>
    <w:rsid w:val="00ED0944"/>
    <w:rsid w:val="00ED18FE"/>
    <w:rsid w:val="00ED3AF7"/>
    <w:rsid w:val="00ED41F1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030C7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1DB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85C"/>
    <w:rsid w:val="00F75475"/>
    <w:rsid w:val="00F768C5"/>
    <w:rsid w:val="00F840A3"/>
    <w:rsid w:val="00F84CF1"/>
    <w:rsid w:val="00F9143E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6D33"/>
    <w:rsid w:val="00FB6FE1"/>
    <w:rsid w:val="00FB75C7"/>
    <w:rsid w:val="00FC1BEE"/>
    <w:rsid w:val="00FC2982"/>
    <w:rsid w:val="00FC37A7"/>
    <w:rsid w:val="00FC3F5F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62A3"/>
    <w:rsid w:val="00FE770D"/>
    <w:rsid w:val="00FF182D"/>
    <w:rsid w:val="00FF2372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077F9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80A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348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F4D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08"/>
    <w:rPr>
      <w:rFonts w:cs="Times New Roman"/>
    </w:rPr>
  </w:style>
  <w:style w:type="character" w:styleId="PageNumber">
    <w:name w:val="page number"/>
    <w:basedOn w:val="DefaultParagraphFont"/>
    <w:uiPriority w:val="99"/>
    <w:rsid w:val="00AD5E37"/>
    <w:rPr>
      <w:rFonts w:cs="Times New Roman"/>
    </w:rPr>
  </w:style>
  <w:style w:type="paragraph" w:customStyle="1" w:styleId="a">
    <w:name w:val="Абзац списка"/>
    <w:aliases w:val="Источник"/>
    <w:basedOn w:val="Normal"/>
    <w:uiPriority w:val="99"/>
    <w:rsid w:val="00213CCB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303</Words>
  <Characters>1733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3</cp:revision>
  <cp:lastPrinted>2017-11-27T08:30:00Z</cp:lastPrinted>
  <dcterms:created xsi:type="dcterms:W3CDTF">2018-07-20T07:56:00Z</dcterms:created>
  <dcterms:modified xsi:type="dcterms:W3CDTF">2018-07-20T08:15:00Z</dcterms:modified>
</cp:coreProperties>
</file>