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BEB" w:rsidRPr="0069558F" w:rsidRDefault="00CB1BEB"/>
    <w:tbl>
      <w:tblPr>
        <w:tblW w:w="0" w:type="auto"/>
        <w:tblLook w:val="01E0"/>
      </w:tblPr>
      <w:tblGrid>
        <w:gridCol w:w="9570"/>
      </w:tblGrid>
      <w:tr w:rsidR="00DE0CCA" w:rsidRPr="0069558F" w:rsidTr="00912F42">
        <w:tc>
          <w:tcPr>
            <w:tcW w:w="9570" w:type="dxa"/>
          </w:tcPr>
          <w:p w:rsidR="00CB1BEB" w:rsidRPr="0069558F" w:rsidRDefault="00CB1BEB" w:rsidP="00912F42">
            <w:pPr>
              <w:jc w:val="center"/>
              <w:rPr>
                <w:b/>
                <w:sz w:val="28"/>
                <w:szCs w:val="28"/>
              </w:rPr>
            </w:pPr>
          </w:p>
          <w:p w:rsidR="00DE0CCA" w:rsidRPr="0069558F" w:rsidRDefault="00DE0CCA" w:rsidP="00912F42">
            <w:pPr>
              <w:jc w:val="center"/>
              <w:rPr>
                <w:b/>
                <w:sz w:val="28"/>
                <w:szCs w:val="28"/>
              </w:rPr>
            </w:pPr>
            <w:r w:rsidRPr="0069558F">
              <w:rPr>
                <w:b/>
                <w:sz w:val="28"/>
                <w:szCs w:val="28"/>
              </w:rPr>
              <w:t>Тульская область</w:t>
            </w:r>
          </w:p>
        </w:tc>
      </w:tr>
      <w:tr w:rsidR="00DE0CCA" w:rsidRPr="0069558F" w:rsidTr="00912F42">
        <w:tc>
          <w:tcPr>
            <w:tcW w:w="9570" w:type="dxa"/>
          </w:tcPr>
          <w:p w:rsidR="00B17662" w:rsidRPr="0069558F" w:rsidRDefault="00DE0CCA" w:rsidP="00912F42">
            <w:pPr>
              <w:jc w:val="center"/>
              <w:rPr>
                <w:b/>
                <w:sz w:val="28"/>
                <w:szCs w:val="28"/>
              </w:rPr>
            </w:pPr>
            <w:r w:rsidRPr="0069558F">
              <w:rPr>
                <w:b/>
                <w:sz w:val="28"/>
                <w:szCs w:val="28"/>
              </w:rPr>
              <w:t>Муни</w:t>
            </w:r>
            <w:r w:rsidR="00B17662" w:rsidRPr="0069558F">
              <w:rPr>
                <w:b/>
                <w:sz w:val="28"/>
                <w:szCs w:val="28"/>
              </w:rPr>
              <w:t xml:space="preserve">ципальное образование </w:t>
            </w:r>
            <w:proofErr w:type="spellStart"/>
            <w:r w:rsidR="00B17662" w:rsidRPr="0069558F">
              <w:rPr>
                <w:b/>
                <w:sz w:val="28"/>
                <w:szCs w:val="28"/>
              </w:rPr>
              <w:t>Крапивенское</w:t>
            </w:r>
            <w:proofErr w:type="spellEnd"/>
          </w:p>
          <w:p w:rsidR="00DE0CCA" w:rsidRPr="0069558F" w:rsidRDefault="00DE0CCA" w:rsidP="00912F42">
            <w:pPr>
              <w:jc w:val="center"/>
              <w:rPr>
                <w:b/>
                <w:sz w:val="28"/>
                <w:szCs w:val="28"/>
              </w:rPr>
            </w:pPr>
            <w:r w:rsidRPr="0069558F">
              <w:rPr>
                <w:b/>
                <w:sz w:val="28"/>
                <w:szCs w:val="28"/>
              </w:rPr>
              <w:t xml:space="preserve"> </w:t>
            </w:r>
            <w:proofErr w:type="spellStart"/>
            <w:r w:rsidRPr="0069558F">
              <w:rPr>
                <w:b/>
                <w:sz w:val="28"/>
                <w:szCs w:val="28"/>
              </w:rPr>
              <w:t>Щекинского</w:t>
            </w:r>
            <w:proofErr w:type="spellEnd"/>
            <w:r w:rsidRPr="0069558F">
              <w:rPr>
                <w:b/>
                <w:sz w:val="28"/>
                <w:szCs w:val="28"/>
              </w:rPr>
              <w:t xml:space="preserve"> района</w:t>
            </w:r>
          </w:p>
          <w:p w:rsidR="00B17662" w:rsidRPr="0069558F" w:rsidRDefault="00B17662" w:rsidP="00912F42">
            <w:pPr>
              <w:jc w:val="center"/>
              <w:rPr>
                <w:b/>
                <w:sz w:val="28"/>
                <w:szCs w:val="28"/>
              </w:rPr>
            </w:pPr>
          </w:p>
        </w:tc>
      </w:tr>
      <w:tr w:rsidR="00DE0CCA" w:rsidRPr="0069558F" w:rsidTr="00912F42">
        <w:tc>
          <w:tcPr>
            <w:tcW w:w="9570" w:type="dxa"/>
          </w:tcPr>
          <w:p w:rsidR="00DE0CCA" w:rsidRPr="0069558F" w:rsidRDefault="00DE0CCA" w:rsidP="00912F42">
            <w:pPr>
              <w:jc w:val="center"/>
              <w:rPr>
                <w:b/>
                <w:sz w:val="28"/>
                <w:szCs w:val="28"/>
              </w:rPr>
            </w:pPr>
            <w:r w:rsidRPr="0069558F">
              <w:rPr>
                <w:b/>
                <w:sz w:val="28"/>
                <w:szCs w:val="28"/>
              </w:rPr>
              <w:t xml:space="preserve">СОБРАНИЕ  ДЕПУТАТОВ </w:t>
            </w:r>
          </w:p>
          <w:p w:rsidR="00DE0CCA" w:rsidRPr="0069558F" w:rsidRDefault="00DE0CCA" w:rsidP="00134D3D">
            <w:pPr>
              <w:rPr>
                <w:sz w:val="28"/>
                <w:szCs w:val="28"/>
              </w:rPr>
            </w:pPr>
          </w:p>
        </w:tc>
      </w:tr>
      <w:tr w:rsidR="00DE0CCA" w:rsidRPr="0069558F" w:rsidTr="00912F42">
        <w:tc>
          <w:tcPr>
            <w:tcW w:w="9570" w:type="dxa"/>
          </w:tcPr>
          <w:p w:rsidR="00DE0CCA" w:rsidRPr="0069558F" w:rsidRDefault="00DE0CCA" w:rsidP="00912F42">
            <w:pPr>
              <w:jc w:val="center"/>
              <w:rPr>
                <w:b/>
                <w:sz w:val="28"/>
                <w:szCs w:val="28"/>
              </w:rPr>
            </w:pPr>
            <w:r w:rsidRPr="0069558F">
              <w:rPr>
                <w:b/>
                <w:sz w:val="28"/>
                <w:szCs w:val="28"/>
              </w:rPr>
              <w:t>РЕШЕНИЕ</w:t>
            </w:r>
          </w:p>
          <w:p w:rsidR="00DE0CCA" w:rsidRPr="0069558F" w:rsidRDefault="00DE0CCA" w:rsidP="00912F42">
            <w:pPr>
              <w:jc w:val="center"/>
              <w:rPr>
                <w:b/>
                <w:sz w:val="28"/>
                <w:szCs w:val="28"/>
              </w:rPr>
            </w:pPr>
          </w:p>
          <w:p w:rsidR="00873EE7" w:rsidRPr="0069558F" w:rsidRDefault="00873EE7" w:rsidP="00912F42">
            <w:pPr>
              <w:jc w:val="center"/>
              <w:rPr>
                <w:b/>
                <w:sz w:val="28"/>
                <w:szCs w:val="28"/>
              </w:rPr>
            </w:pPr>
          </w:p>
        </w:tc>
      </w:tr>
    </w:tbl>
    <w:p w:rsidR="00DE0CCA" w:rsidRPr="0069558F" w:rsidRDefault="00134D3D" w:rsidP="00B02894">
      <w:pPr>
        <w:ind w:firstLine="708"/>
        <w:rPr>
          <w:sz w:val="28"/>
          <w:szCs w:val="28"/>
        </w:rPr>
      </w:pPr>
      <w:r w:rsidRPr="0069558F">
        <w:rPr>
          <w:sz w:val="28"/>
          <w:szCs w:val="28"/>
        </w:rPr>
        <w:t xml:space="preserve">от 23 мая </w:t>
      </w:r>
      <w:r w:rsidR="00100246" w:rsidRPr="0069558F">
        <w:rPr>
          <w:sz w:val="28"/>
          <w:szCs w:val="28"/>
        </w:rPr>
        <w:t>2018</w:t>
      </w:r>
      <w:r w:rsidR="00810ECA" w:rsidRPr="0069558F">
        <w:rPr>
          <w:sz w:val="28"/>
          <w:szCs w:val="28"/>
        </w:rPr>
        <w:t xml:space="preserve"> года      </w:t>
      </w:r>
      <w:r w:rsidR="00B17662" w:rsidRPr="0069558F">
        <w:rPr>
          <w:sz w:val="28"/>
          <w:szCs w:val="28"/>
        </w:rPr>
        <w:t xml:space="preserve">                       </w:t>
      </w:r>
      <w:r w:rsidRPr="0069558F">
        <w:rPr>
          <w:sz w:val="28"/>
          <w:szCs w:val="28"/>
        </w:rPr>
        <w:t xml:space="preserve">             </w:t>
      </w:r>
      <w:r w:rsidR="00B02894" w:rsidRPr="0069558F">
        <w:rPr>
          <w:sz w:val="28"/>
          <w:szCs w:val="28"/>
        </w:rPr>
        <w:t xml:space="preserve">      </w:t>
      </w:r>
      <w:r w:rsidRPr="0069558F">
        <w:rPr>
          <w:sz w:val="28"/>
          <w:szCs w:val="28"/>
        </w:rPr>
        <w:t xml:space="preserve">     № 48-240</w:t>
      </w:r>
    </w:p>
    <w:p w:rsidR="00DE0CCA" w:rsidRPr="0069558F" w:rsidRDefault="00DE0CCA" w:rsidP="00CD26A2">
      <w:pPr>
        <w:ind w:firstLine="709"/>
        <w:jc w:val="center"/>
        <w:outlineLvl w:val="0"/>
        <w:rPr>
          <w:sz w:val="28"/>
          <w:szCs w:val="28"/>
        </w:rPr>
      </w:pPr>
    </w:p>
    <w:p w:rsidR="00DE0CCA" w:rsidRPr="0069558F" w:rsidRDefault="00DE0CCA" w:rsidP="00CD26A2">
      <w:pPr>
        <w:ind w:firstLine="709"/>
        <w:jc w:val="center"/>
        <w:rPr>
          <w:b/>
          <w:sz w:val="28"/>
          <w:szCs w:val="28"/>
        </w:rPr>
      </w:pPr>
      <w:r w:rsidRPr="0069558F">
        <w:rPr>
          <w:b/>
          <w:sz w:val="28"/>
          <w:szCs w:val="28"/>
        </w:rPr>
        <w:t>О внесении изменений в Устав муниц</w:t>
      </w:r>
      <w:r w:rsidR="00B17662" w:rsidRPr="0069558F">
        <w:rPr>
          <w:b/>
          <w:sz w:val="28"/>
          <w:szCs w:val="28"/>
        </w:rPr>
        <w:t xml:space="preserve">ипального образования </w:t>
      </w:r>
      <w:proofErr w:type="spellStart"/>
      <w:r w:rsidR="00B17662" w:rsidRPr="0069558F">
        <w:rPr>
          <w:b/>
          <w:sz w:val="28"/>
          <w:szCs w:val="28"/>
        </w:rPr>
        <w:t>Крапивенское</w:t>
      </w:r>
      <w:proofErr w:type="spellEnd"/>
      <w:r w:rsidRPr="0069558F">
        <w:rPr>
          <w:b/>
          <w:sz w:val="28"/>
          <w:szCs w:val="28"/>
        </w:rPr>
        <w:t xml:space="preserve"> </w:t>
      </w:r>
      <w:proofErr w:type="spellStart"/>
      <w:r w:rsidRPr="0069558F">
        <w:rPr>
          <w:b/>
          <w:sz w:val="28"/>
          <w:szCs w:val="28"/>
        </w:rPr>
        <w:t>Щекинского</w:t>
      </w:r>
      <w:proofErr w:type="spellEnd"/>
      <w:r w:rsidRPr="0069558F">
        <w:rPr>
          <w:b/>
          <w:sz w:val="28"/>
          <w:szCs w:val="28"/>
        </w:rPr>
        <w:t xml:space="preserve"> района</w:t>
      </w:r>
    </w:p>
    <w:p w:rsidR="00DE0CCA" w:rsidRPr="0069558F" w:rsidRDefault="00DE0CCA" w:rsidP="00CD26A2">
      <w:pPr>
        <w:ind w:firstLine="709"/>
        <w:jc w:val="both"/>
        <w:rPr>
          <w:sz w:val="28"/>
          <w:szCs w:val="28"/>
        </w:rPr>
      </w:pPr>
    </w:p>
    <w:p w:rsidR="00DE0CCA" w:rsidRPr="0069558F" w:rsidRDefault="00DE0CCA" w:rsidP="0088484C">
      <w:pPr>
        <w:ind w:firstLine="709"/>
        <w:jc w:val="both"/>
        <w:rPr>
          <w:sz w:val="28"/>
          <w:szCs w:val="28"/>
        </w:rPr>
      </w:pPr>
      <w:proofErr w:type="gramStart"/>
      <w:r w:rsidRPr="0069558F">
        <w:rPr>
          <w:sz w:val="28"/>
          <w:szCs w:val="28"/>
        </w:rPr>
        <w:t>Рассмотрев проект решения Собрания депутатов муниц</w:t>
      </w:r>
      <w:r w:rsidR="00841890" w:rsidRPr="0069558F">
        <w:rPr>
          <w:sz w:val="28"/>
          <w:szCs w:val="28"/>
        </w:rPr>
        <w:t xml:space="preserve">ипального образования </w:t>
      </w:r>
      <w:proofErr w:type="spellStart"/>
      <w:r w:rsidR="00841890" w:rsidRPr="0069558F">
        <w:rPr>
          <w:sz w:val="28"/>
          <w:szCs w:val="28"/>
        </w:rPr>
        <w:t>Крапивенское</w:t>
      </w:r>
      <w:proofErr w:type="spellEnd"/>
      <w:r w:rsidRPr="0069558F">
        <w:rPr>
          <w:sz w:val="28"/>
          <w:szCs w:val="28"/>
        </w:rPr>
        <w:t xml:space="preserve"> </w:t>
      </w:r>
      <w:proofErr w:type="spellStart"/>
      <w:r w:rsidRPr="0069558F">
        <w:rPr>
          <w:sz w:val="28"/>
          <w:szCs w:val="28"/>
        </w:rPr>
        <w:t>Щекинского</w:t>
      </w:r>
      <w:proofErr w:type="spellEnd"/>
      <w:r w:rsidRPr="0069558F">
        <w:rPr>
          <w:sz w:val="28"/>
          <w:szCs w:val="28"/>
        </w:rPr>
        <w:t xml:space="preserve"> района «О внесении изменений в Устав муниц</w:t>
      </w:r>
      <w:r w:rsidR="00841890" w:rsidRPr="0069558F">
        <w:rPr>
          <w:sz w:val="28"/>
          <w:szCs w:val="28"/>
        </w:rPr>
        <w:t xml:space="preserve">ипального образования </w:t>
      </w:r>
      <w:proofErr w:type="spellStart"/>
      <w:r w:rsidR="00841890" w:rsidRPr="0069558F">
        <w:rPr>
          <w:sz w:val="28"/>
          <w:szCs w:val="28"/>
        </w:rPr>
        <w:t>Крапивенское</w:t>
      </w:r>
      <w:proofErr w:type="spellEnd"/>
      <w:r w:rsidRPr="0069558F">
        <w:rPr>
          <w:sz w:val="28"/>
          <w:szCs w:val="28"/>
        </w:rPr>
        <w:t xml:space="preserve"> </w:t>
      </w:r>
      <w:proofErr w:type="spellStart"/>
      <w:r w:rsidRPr="0069558F">
        <w:rPr>
          <w:sz w:val="28"/>
          <w:szCs w:val="28"/>
        </w:rPr>
        <w:t>Щекинского</w:t>
      </w:r>
      <w:proofErr w:type="spellEnd"/>
      <w:r w:rsidRPr="0069558F">
        <w:rPr>
          <w:sz w:val="28"/>
          <w:szCs w:val="28"/>
        </w:rPr>
        <w:t xml:space="preserve"> района», в целях приведения Устава муници</w:t>
      </w:r>
      <w:r w:rsidR="00841890" w:rsidRPr="0069558F">
        <w:rPr>
          <w:sz w:val="28"/>
          <w:szCs w:val="28"/>
        </w:rPr>
        <w:t xml:space="preserve">пального образования </w:t>
      </w:r>
      <w:proofErr w:type="spellStart"/>
      <w:r w:rsidR="00841890" w:rsidRPr="0069558F">
        <w:rPr>
          <w:sz w:val="28"/>
          <w:szCs w:val="28"/>
        </w:rPr>
        <w:t>Крапивенское</w:t>
      </w:r>
      <w:proofErr w:type="spellEnd"/>
      <w:r w:rsidR="00841890" w:rsidRPr="0069558F">
        <w:rPr>
          <w:sz w:val="28"/>
          <w:szCs w:val="28"/>
        </w:rPr>
        <w:t xml:space="preserve"> </w:t>
      </w:r>
      <w:proofErr w:type="spellStart"/>
      <w:r w:rsidRPr="0069558F">
        <w:rPr>
          <w:sz w:val="28"/>
          <w:szCs w:val="28"/>
        </w:rPr>
        <w:t>Щекинского</w:t>
      </w:r>
      <w:proofErr w:type="spellEnd"/>
      <w:r w:rsidRPr="0069558F">
        <w:rPr>
          <w:sz w:val="28"/>
          <w:szCs w:val="28"/>
        </w:rPr>
        <w:t xml:space="preserve"> район</w:t>
      </w:r>
      <w:r w:rsidR="00A6716A" w:rsidRPr="0069558F">
        <w:rPr>
          <w:sz w:val="28"/>
          <w:szCs w:val="28"/>
        </w:rPr>
        <w:t>а в соответствие с Федеральным законом</w:t>
      </w:r>
      <w:r w:rsidRPr="0069558F">
        <w:rPr>
          <w:sz w:val="28"/>
          <w:szCs w:val="28"/>
        </w:rPr>
        <w:t xml:space="preserve"> от 6 октября 2003 года № 131-ФЗ «Об общих принципах организации местного самоуправления в Российской Федерации», учитывая результаты проведенных публичных слушаний по проекту указанного</w:t>
      </w:r>
      <w:r w:rsidR="00841890" w:rsidRPr="0069558F">
        <w:rPr>
          <w:sz w:val="28"/>
          <w:szCs w:val="28"/>
        </w:rPr>
        <w:t xml:space="preserve"> решения, на основании</w:t>
      </w:r>
      <w:proofErr w:type="gramEnd"/>
      <w:r w:rsidR="00841890" w:rsidRPr="0069558F">
        <w:rPr>
          <w:sz w:val="28"/>
          <w:szCs w:val="28"/>
        </w:rPr>
        <w:t xml:space="preserve"> статьи 27</w:t>
      </w:r>
      <w:r w:rsidRPr="0069558F">
        <w:rPr>
          <w:sz w:val="28"/>
          <w:szCs w:val="28"/>
        </w:rPr>
        <w:t xml:space="preserve"> Устава муниц</w:t>
      </w:r>
      <w:r w:rsidR="00841890" w:rsidRPr="0069558F">
        <w:rPr>
          <w:sz w:val="28"/>
          <w:szCs w:val="28"/>
        </w:rPr>
        <w:t xml:space="preserve">ипального образования </w:t>
      </w:r>
      <w:proofErr w:type="spellStart"/>
      <w:r w:rsidR="00841890" w:rsidRPr="0069558F">
        <w:rPr>
          <w:sz w:val="28"/>
          <w:szCs w:val="28"/>
        </w:rPr>
        <w:t>Крапивенское</w:t>
      </w:r>
      <w:proofErr w:type="spellEnd"/>
      <w:r w:rsidR="00841890" w:rsidRPr="0069558F">
        <w:rPr>
          <w:sz w:val="28"/>
          <w:szCs w:val="28"/>
        </w:rPr>
        <w:t xml:space="preserve"> </w:t>
      </w:r>
      <w:r w:rsidRPr="0069558F">
        <w:rPr>
          <w:sz w:val="28"/>
          <w:szCs w:val="28"/>
        </w:rPr>
        <w:t xml:space="preserve"> </w:t>
      </w:r>
      <w:proofErr w:type="spellStart"/>
      <w:r w:rsidRPr="0069558F">
        <w:rPr>
          <w:sz w:val="28"/>
          <w:szCs w:val="28"/>
        </w:rPr>
        <w:t>Щекинского</w:t>
      </w:r>
      <w:proofErr w:type="spellEnd"/>
      <w:r w:rsidRPr="0069558F">
        <w:rPr>
          <w:sz w:val="28"/>
          <w:szCs w:val="28"/>
        </w:rPr>
        <w:t xml:space="preserve"> района, Собрание депутатов муниц</w:t>
      </w:r>
      <w:r w:rsidR="00841890" w:rsidRPr="0069558F">
        <w:rPr>
          <w:sz w:val="28"/>
          <w:szCs w:val="28"/>
        </w:rPr>
        <w:t xml:space="preserve">ипального образования </w:t>
      </w:r>
      <w:proofErr w:type="spellStart"/>
      <w:r w:rsidR="00841890" w:rsidRPr="0069558F">
        <w:rPr>
          <w:sz w:val="28"/>
          <w:szCs w:val="28"/>
        </w:rPr>
        <w:t>Крапивенское</w:t>
      </w:r>
      <w:proofErr w:type="spellEnd"/>
      <w:r w:rsidRPr="0069558F">
        <w:rPr>
          <w:sz w:val="28"/>
          <w:szCs w:val="28"/>
        </w:rPr>
        <w:t xml:space="preserve"> </w:t>
      </w:r>
      <w:proofErr w:type="spellStart"/>
      <w:r w:rsidRPr="0069558F">
        <w:rPr>
          <w:sz w:val="28"/>
          <w:szCs w:val="28"/>
        </w:rPr>
        <w:t>Щекинского</w:t>
      </w:r>
      <w:proofErr w:type="spellEnd"/>
      <w:r w:rsidRPr="0069558F">
        <w:rPr>
          <w:sz w:val="28"/>
          <w:szCs w:val="28"/>
        </w:rPr>
        <w:t xml:space="preserve"> района РЕШИЛО:</w:t>
      </w:r>
    </w:p>
    <w:p w:rsidR="00100246" w:rsidRPr="0069558F" w:rsidRDefault="00100246" w:rsidP="0088484C">
      <w:pPr>
        <w:widowControl w:val="0"/>
        <w:autoSpaceDE w:val="0"/>
        <w:autoSpaceDN w:val="0"/>
        <w:adjustRightInd w:val="0"/>
        <w:ind w:firstLine="709"/>
        <w:jc w:val="both"/>
        <w:rPr>
          <w:sz w:val="28"/>
          <w:szCs w:val="28"/>
        </w:rPr>
      </w:pPr>
      <w:r w:rsidRPr="0069558F">
        <w:rPr>
          <w:sz w:val="28"/>
          <w:szCs w:val="28"/>
        </w:rPr>
        <w:t>1. Внести в Устав муниц</w:t>
      </w:r>
      <w:r w:rsidR="003A3CD2" w:rsidRPr="0069558F">
        <w:rPr>
          <w:sz w:val="28"/>
          <w:szCs w:val="28"/>
        </w:rPr>
        <w:t xml:space="preserve">ипального образования </w:t>
      </w:r>
      <w:proofErr w:type="spellStart"/>
      <w:r w:rsidR="003A3CD2" w:rsidRPr="0069558F">
        <w:rPr>
          <w:sz w:val="28"/>
          <w:szCs w:val="28"/>
        </w:rPr>
        <w:t>Крапивенское</w:t>
      </w:r>
      <w:proofErr w:type="spellEnd"/>
      <w:r w:rsidRPr="0069558F">
        <w:rPr>
          <w:sz w:val="28"/>
          <w:szCs w:val="28"/>
        </w:rPr>
        <w:t xml:space="preserve"> </w:t>
      </w:r>
      <w:proofErr w:type="spellStart"/>
      <w:r w:rsidRPr="0069558F">
        <w:rPr>
          <w:sz w:val="28"/>
          <w:szCs w:val="28"/>
        </w:rPr>
        <w:t>Щекинского</w:t>
      </w:r>
      <w:proofErr w:type="spellEnd"/>
      <w:r w:rsidRPr="0069558F">
        <w:rPr>
          <w:sz w:val="28"/>
          <w:szCs w:val="28"/>
        </w:rPr>
        <w:t xml:space="preserve"> района следующие изменения: </w:t>
      </w:r>
    </w:p>
    <w:p w:rsidR="00100246" w:rsidRPr="0069558F" w:rsidRDefault="00100246" w:rsidP="0088484C">
      <w:pPr>
        <w:widowControl w:val="0"/>
        <w:autoSpaceDE w:val="0"/>
        <w:autoSpaceDN w:val="0"/>
        <w:adjustRightInd w:val="0"/>
        <w:ind w:firstLine="709"/>
        <w:jc w:val="both"/>
        <w:rPr>
          <w:sz w:val="28"/>
          <w:szCs w:val="28"/>
        </w:rPr>
      </w:pPr>
      <w:r w:rsidRPr="0069558F">
        <w:rPr>
          <w:sz w:val="28"/>
          <w:szCs w:val="28"/>
        </w:rPr>
        <w:t>1.</w:t>
      </w:r>
      <w:r w:rsidR="00DF01BD" w:rsidRPr="0069558F">
        <w:rPr>
          <w:sz w:val="28"/>
          <w:szCs w:val="28"/>
        </w:rPr>
        <w:t>1. Пункт 9</w:t>
      </w:r>
      <w:r w:rsidRPr="0069558F">
        <w:rPr>
          <w:sz w:val="28"/>
          <w:szCs w:val="28"/>
        </w:rPr>
        <w:t xml:space="preserve"> </w:t>
      </w:r>
      <w:r w:rsidR="00DF01BD" w:rsidRPr="0069558F">
        <w:rPr>
          <w:sz w:val="28"/>
          <w:szCs w:val="28"/>
        </w:rPr>
        <w:t xml:space="preserve">части 2 </w:t>
      </w:r>
      <w:r w:rsidRPr="0069558F">
        <w:rPr>
          <w:sz w:val="28"/>
          <w:szCs w:val="28"/>
        </w:rPr>
        <w:t>статьи 7 изложить в следующей редакции:</w:t>
      </w:r>
    </w:p>
    <w:p w:rsidR="00100246" w:rsidRPr="0069558F" w:rsidRDefault="003A3CD2" w:rsidP="0088484C">
      <w:pPr>
        <w:widowControl w:val="0"/>
        <w:autoSpaceDE w:val="0"/>
        <w:autoSpaceDN w:val="0"/>
        <w:adjustRightInd w:val="0"/>
        <w:ind w:firstLine="709"/>
        <w:jc w:val="both"/>
        <w:rPr>
          <w:bCs/>
          <w:sz w:val="28"/>
          <w:szCs w:val="28"/>
          <w:shd w:val="clear" w:color="auto" w:fill="FFFFFF"/>
        </w:rPr>
      </w:pPr>
      <w:r w:rsidRPr="0069558F">
        <w:rPr>
          <w:sz w:val="28"/>
          <w:szCs w:val="28"/>
        </w:rPr>
        <w:t>«9</w:t>
      </w:r>
      <w:r w:rsidR="00100246" w:rsidRPr="0069558F">
        <w:rPr>
          <w:sz w:val="28"/>
          <w:szCs w:val="28"/>
        </w:rPr>
        <w:t xml:space="preserve">) </w:t>
      </w:r>
      <w:r w:rsidR="00100246" w:rsidRPr="0069558F">
        <w:rPr>
          <w:bCs/>
          <w:sz w:val="28"/>
          <w:szCs w:val="28"/>
          <w:shd w:val="clear" w:color="auto" w:fill="FFFFFF"/>
        </w:rPr>
        <w:t xml:space="preserve">утверждение правил благоустройства территории </w:t>
      </w:r>
      <w:r w:rsidR="00DF01BD" w:rsidRPr="0069558F">
        <w:rPr>
          <w:bCs/>
          <w:sz w:val="28"/>
          <w:szCs w:val="28"/>
          <w:shd w:val="clear" w:color="auto" w:fill="FFFFFF"/>
        </w:rPr>
        <w:t>муниципального образования</w:t>
      </w:r>
      <w:r w:rsidR="00100246" w:rsidRPr="0069558F">
        <w:rPr>
          <w:bCs/>
          <w:sz w:val="28"/>
          <w:szCs w:val="28"/>
          <w:shd w:val="clear" w:color="auto" w:fill="FFFFFF"/>
        </w:rPr>
        <w:t xml:space="preserve">, осуществление контроля за их соблюдением, организация благоустройства территории </w:t>
      </w:r>
      <w:r w:rsidR="00DF01BD" w:rsidRPr="0069558F">
        <w:rPr>
          <w:bCs/>
          <w:sz w:val="28"/>
          <w:szCs w:val="28"/>
          <w:shd w:val="clear" w:color="auto" w:fill="FFFFFF"/>
        </w:rPr>
        <w:t>муниципального образования</w:t>
      </w:r>
      <w:r w:rsidR="00100246" w:rsidRPr="0069558F">
        <w:rPr>
          <w:bCs/>
          <w:sz w:val="28"/>
          <w:szCs w:val="28"/>
          <w:shd w:val="clear" w:color="auto" w:fill="FFFFFF"/>
        </w:rPr>
        <w:t xml:space="preserve"> в соотв</w:t>
      </w:r>
      <w:r w:rsidR="00873EE7" w:rsidRPr="0069558F">
        <w:rPr>
          <w:bCs/>
          <w:sz w:val="28"/>
          <w:szCs w:val="28"/>
          <w:shd w:val="clear" w:color="auto" w:fill="FFFFFF"/>
        </w:rPr>
        <w:t>етствии с указанными правилами</w:t>
      </w:r>
      <w:proofErr w:type="gramStart"/>
      <w:r w:rsidR="00873EE7" w:rsidRPr="0069558F">
        <w:rPr>
          <w:bCs/>
          <w:sz w:val="28"/>
          <w:szCs w:val="28"/>
          <w:shd w:val="clear" w:color="auto" w:fill="FFFFFF"/>
        </w:rPr>
        <w:t>;»</w:t>
      </w:r>
      <w:proofErr w:type="gramEnd"/>
      <w:r w:rsidR="00873EE7" w:rsidRPr="0069558F">
        <w:rPr>
          <w:bCs/>
          <w:sz w:val="28"/>
          <w:szCs w:val="28"/>
          <w:shd w:val="clear" w:color="auto" w:fill="FFFFFF"/>
        </w:rPr>
        <w:t>;</w:t>
      </w:r>
    </w:p>
    <w:p w:rsidR="00554E11" w:rsidRPr="0069558F" w:rsidRDefault="00CA23E8" w:rsidP="0088484C">
      <w:pPr>
        <w:widowControl w:val="0"/>
        <w:autoSpaceDE w:val="0"/>
        <w:autoSpaceDN w:val="0"/>
        <w:adjustRightInd w:val="0"/>
        <w:ind w:firstLine="709"/>
        <w:jc w:val="both"/>
        <w:rPr>
          <w:sz w:val="28"/>
          <w:szCs w:val="28"/>
        </w:rPr>
      </w:pPr>
      <w:r w:rsidRPr="0069558F">
        <w:rPr>
          <w:bCs/>
          <w:sz w:val="28"/>
          <w:szCs w:val="28"/>
          <w:shd w:val="clear" w:color="auto" w:fill="FFFFFF"/>
        </w:rPr>
        <w:t xml:space="preserve">1.2. </w:t>
      </w:r>
      <w:r w:rsidR="00554E11" w:rsidRPr="0069558F">
        <w:rPr>
          <w:bCs/>
          <w:sz w:val="28"/>
          <w:szCs w:val="28"/>
          <w:shd w:val="clear" w:color="auto" w:fill="FFFFFF"/>
        </w:rPr>
        <w:t>Пункт 12 части 1 статьи 7.1 признать утратившим силу;</w:t>
      </w:r>
    </w:p>
    <w:p w:rsidR="00100246" w:rsidRPr="0069558F" w:rsidRDefault="00CA23E8" w:rsidP="0088484C">
      <w:pPr>
        <w:widowControl w:val="0"/>
        <w:autoSpaceDE w:val="0"/>
        <w:autoSpaceDN w:val="0"/>
        <w:adjustRightInd w:val="0"/>
        <w:ind w:firstLine="709"/>
        <w:jc w:val="both"/>
        <w:rPr>
          <w:sz w:val="28"/>
          <w:szCs w:val="28"/>
        </w:rPr>
      </w:pPr>
      <w:r w:rsidRPr="0069558F">
        <w:rPr>
          <w:sz w:val="28"/>
          <w:szCs w:val="28"/>
        </w:rPr>
        <w:t>1.3</w:t>
      </w:r>
      <w:r w:rsidR="00100246" w:rsidRPr="0069558F">
        <w:rPr>
          <w:sz w:val="28"/>
          <w:szCs w:val="28"/>
        </w:rPr>
        <w:t xml:space="preserve">. </w:t>
      </w:r>
      <w:r w:rsidR="003A3CD2" w:rsidRPr="0069558F">
        <w:rPr>
          <w:sz w:val="28"/>
          <w:szCs w:val="28"/>
        </w:rPr>
        <w:t xml:space="preserve">В </w:t>
      </w:r>
      <w:r w:rsidR="00DD5EB3" w:rsidRPr="0069558F">
        <w:rPr>
          <w:sz w:val="28"/>
          <w:szCs w:val="28"/>
        </w:rPr>
        <w:t xml:space="preserve">части 1 </w:t>
      </w:r>
      <w:r w:rsidR="003A3CD2" w:rsidRPr="0069558F">
        <w:rPr>
          <w:sz w:val="28"/>
          <w:szCs w:val="28"/>
        </w:rPr>
        <w:t>стать</w:t>
      </w:r>
      <w:r w:rsidR="00DD5EB3" w:rsidRPr="0069558F">
        <w:rPr>
          <w:sz w:val="28"/>
          <w:szCs w:val="28"/>
        </w:rPr>
        <w:t>и</w:t>
      </w:r>
      <w:r w:rsidR="003A3CD2" w:rsidRPr="0069558F">
        <w:rPr>
          <w:sz w:val="28"/>
          <w:szCs w:val="28"/>
        </w:rPr>
        <w:t xml:space="preserve"> 8</w:t>
      </w:r>
      <w:r w:rsidR="002A76CE" w:rsidRPr="0069558F">
        <w:rPr>
          <w:sz w:val="28"/>
          <w:szCs w:val="28"/>
        </w:rPr>
        <w:t>:</w:t>
      </w:r>
    </w:p>
    <w:p w:rsidR="00100246" w:rsidRPr="0069558F" w:rsidRDefault="00100246" w:rsidP="0088484C">
      <w:pPr>
        <w:widowControl w:val="0"/>
        <w:autoSpaceDE w:val="0"/>
        <w:autoSpaceDN w:val="0"/>
        <w:adjustRightInd w:val="0"/>
        <w:ind w:firstLine="709"/>
        <w:jc w:val="both"/>
        <w:rPr>
          <w:sz w:val="28"/>
          <w:szCs w:val="28"/>
        </w:rPr>
      </w:pPr>
      <w:r w:rsidRPr="0069558F">
        <w:rPr>
          <w:sz w:val="28"/>
          <w:szCs w:val="28"/>
        </w:rPr>
        <w:t xml:space="preserve">- дополнить пунктом </w:t>
      </w:r>
      <w:r w:rsidR="00A6716A" w:rsidRPr="0069558F">
        <w:rPr>
          <w:sz w:val="28"/>
          <w:szCs w:val="28"/>
        </w:rPr>
        <w:t>5.3</w:t>
      </w:r>
      <w:r w:rsidRPr="0069558F">
        <w:rPr>
          <w:sz w:val="28"/>
          <w:szCs w:val="28"/>
        </w:rPr>
        <w:t xml:space="preserve"> следующего содержания:</w:t>
      </w:r>
    </w:p>
    <w:p w:rsidR="00100246" w:rsidRPr="0069558F" w:rsidRDefault="00A6716A" w:rsidP="0088484C">
      <w:pPr>
        <w:widowControl w:val="0"/>
        <w:tabs>
          <w:tab w:val="num" w:pos="709"/>
        </w:tabs>
        <w:autoSpaceDE w:val="0"/>
        <w:autoSpaceDN w:val="0"/>
        <w:adjustRightInd w:val="0"/>
        <w:ind w:firstLine="709"/>
        <w:jc w:val="both"/>
        <w:rPr>
          <w:bCs/>
          <w:sz w:val="28"/>
          <w:szCs w:val="28"/>
          <w:shd w:val="clear" w:color="auto" w:fill="FFFFFF"/>
        </w:rPr>
      </w:pPr>
      <w:r w:rsidRPr="0069558F">
        <w:rPr>
          <w:sz w:val="28"/>
          <w:szCs w:val="28"/>
        </w:rPr>
        <w:t>«5.3</w:t>
      </w:r>
      <w:r w:rsidR="00100246" w:rsidRPr="0069558F">
        <w:rPr>
          <w:sz w:val="28"/>
          <w:szCs w:val="28"/>
        </w:rPr>
        <w:t xml:space="preserve">) </w:t>
      </w:r>
      <w:r w:rsidR="00100246" w:rsidRPr="0069558F">
        <w:rPr>
          <w:bCs/>
          <w:sz w:val="28"/>
          <w:szCs w:val="28"/>
          <w:shd w:val="clear" w:color="auto" w:fill="FFFFFF"/>
        </w:rPr>
        <w:t xml:space="preserve">полномочиями в сфере стратегического планирования, предусмотренными </w:t>
      </w:r>
      <w:hyperlink r:id="rId6" w:history="1">
        <w:r w:rsidR="00100246" w:rsidRPr="0069558F">
          <w:rPr>
            <w:bCs/>
            <w:sz w:val="28"/>
            <w:szCs w:val="28"/>
          </w:rPr>
          <w:t>Федеральным законом</w:t>
        </w:r>
      </w:hyperlink>
      <w:r w:rsidR="00100246" w:rsidRPr="0069558F">
        <w:rPr>
          <w:bCs/>
          <w:sz w:val="28"/>
          <w:szCs w:val="28"/>
          <w:shd w:val="clear" w:color="auto" w:fill="FFFFFF"/>
        </w:rPr>
        <w:t xml:space="preserve"> от 28</w:t>
      </w:r>
      <w:r w:rsidR="00873EE7" w:rsidRPr="0069558F">
        <w:rPr>
          <w:bCs/>
          <w:sz w:val="28"/>
          <w:szCs w:val="28"/>
          <w:shd w:val="clear" w:color="auto" w:fill="FFFFFF"/>
        </w:rPr>
        <w:t>.06.2014 №</w:t>
      </w:r>
      <w:r w:rsidR="00DD5EB3" w:rsidRPr="0069558F">
        <w:rPr>
          <w:bCs/>
          <w:sz w:val="28"/>
          <w:szCs w:val="28"/>
          <w:shd w:val="clear" w:color="auto" w:fill="FFFFFF"/>
        </w:rPr>
        <w:t xml:space="preserve"> 172-ФЗ «</w:t>
      </w:r>
      <w:r w:rsidR="00100246" w:rsidRPr="0069558F">
        <w:rPr>
          <w:bCs/>
          <w:sz w:val="28"/>
          <w:szCs w:val="28"/>
          <w:shd w:val="clear" w:color="auto" w:fill="FFFFFF"/>
        </w:rPr>
        <w:t>О стратегическом плани</w:t>
      </w:r>
      <w:r w:rsidR="00DD5EB3" w:rsidRPr="0069558F">
        <w:rPr>
          <w:bCs/>
          <w:sz w:val="28"/>
          <w:szCs w:val="28"/>
          <w:shd w:val="clear" w:color="auto" w:fill="FFFFFF"/>
        </w:rPr>
        <w:t>ровании в Российской Федерации»</w:t>
      </w:r>
      <w:proofErr w:type="gramStart"/>
      <w:r w:rsidR="00DD5EB3" w:rsidRPr="0069558F">
        <w:rPr>
          <w:bCs/>
          <w:sz w:val="28"/>
          <w:szCs w:val="28"/>
          <w:shd w:val="clear" w:color="auto" w:fill="FFFFFF"/>
        </w:rPr>
        <w:t>;»</w:t>
      </w:r>
      <w:proofErr w:type="gramEnd"/>
      <w:r w:rsidR="00100246" w:rsidRPr="0069558F">
        <w:rPr>
          <w:bCs/>
          <w:sz w:val="28"/>
          <w:szCs w:val="28"/>
          <w:shd w:val="clear" w:color="auto" w:fill="FFFFFF"/>
        </w:rPr>
        <w:t>;</w:t>
      </w:r>
    </w:p>
    <w:p w:rsidR="00100246" w:rsidRPr="0069558F" w:rsidRDefault="00100246" w:rsidP="0088484C">
      <w:pPr>
        <w:widowControl w:val="0"/>
        <w:tabs>
          <w:tab w:val="num" w:pos="709"/>
        </w:tabs>
        <w:autoSpaceDE w:val="0"/>
        <w:autoSpaceDN w:val="0"/>
        <w:adjustRightInd w:val="0"/>
        <w:ind w:firstLine="709"/>
        <w:jc w:val="both"/>
        <w:rPr>
          <w:bCs/>
          <w:sz w:val="28"/>
          <w:szCs w:val="28"/>
          <w:shd w:val="clear" w:color="auto" w:fill="FFFFFF"/>
        </w:rPr>
      </w:pPr>
      <w:r w:rsidRPr="0069558F">
        <w:rPr>
          <w:bCs/>
          <w:sz w:val="28"/>
          <w:szCs w:val="28"/>
          <w:shd w:val="clear" w:color="auto" w:fill="FFFFFF"/>
        </w:rPr>
        <w:t>- п</w:t>
      </w:r>
      <w:r w:rsidR="003A3CD2" w:rsidRPr="0069558F">
        <w:rPr>
          <w:bCs/>
          <w:sz w:val="28"/>
          <w:szCs w:val="28"/>
          <w:shd w:val="clear" w:color="auto" w:fill="FFFFFF"/>
        </w:rPr>
        <w:t>ункт 7</w:t>
      </w:r>
      <w:r w:rsidRPr="0069558F">
        <w:rPr>
          <w:bCs/>
          <w:sz w:val="28"/>
          <w:szCs w:val="28"/>
          <w:shd w:val="clear" w:color="auto" w:fill="FFFFFF"/>
        </w:rPr>
        <w:t xml:space="preserve"> изложить в следующей редакции:</w:t>
      </w:r>
    </w:p>
    <w:p w:rsidR="00A6716A" w:rsidRPr="0069558F" w:rsidRDefault="003A3CD2" w:rsidP="0088484C">
      <w:pPr>
        <w:widowControl w:val="0"/>
        <w:tabs>
          <w:tab w:val="num" w:pos="709"/>
        </w:tabs>
        <w:autoSpaceDE w:val="0"/>
        <w:autoSpaceDN w:val="0"/>
        <w:adjustRightInd w:val="0"/>
        <w:ind w:firstLine="709"/>
        <w:jc w:val="both"/>
        <w:rPr>
          <w:bCs/>
          <w:sz w:val="28"/>
          <w:szCs w:val="28"/>
          <w:shd w:val="clear" w:color="auto" w:fill="FFFFFF"/>
        </w:rPr>
      </w:pPr>
      <w:r w:rsidRPr="0069558F">
        <w:rPr>
          <w:bCs/>
          <w:sz w:val="28"/>
          <w:szCs w:val="28"/>
          <w:shd w:val="clear" w:color="auto" w:fill="FFFFFF"/>
        </w:rPr>
        <w:t>«7</w:t>
      </w:r>
      <w:r w:rsidR="00100246" w:rsidRPr="0069558F">
        <w:rPr>
          <w:bCs/>
          <w:sz w:val="28"/>
          <w:szCs w:val="28"/>
          <w:shd w:val="clear" w:color="auto" w:fill="FFFFFF"/>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 w:anchor="block_1000" w:history="1">
        <w:r w:rsidR="00100246" w:rsidRPr="0069558F">
          <w:rPr>
            <w:bCs/>
            <w:sz w:val="28"/>
            <w:szCs w:val="28"/>
          </w:rPr>
          <w:t>порядке</w:t>
        </w:r>
      </w:hyperlink>
      <w:r w:rsidR="00100246" w:rsidRPr="0069558F">
        <w:rPr>
          <w:bCs/>
          <w:sz w:val="28"/>
          <w:szCs w:val="28"/>
          <w:shd w:val="clear" w:color="auto" w:fill="FFFFFF"/>
        </w:rPr>
        <w:t>, установленном Правительством Российской Федерации</w:t>
      </w:r>
      <w:proofErr w:type="gramStart"/>
      <w:r w:rsidR="00100246" w:rsidRPr="0069558F">
        <w:rPr>
          <w:bCs/>
          <w:sz w:val="28"/>
          <w:szCs w:val="28"/>
          <w:shd w:val="clear" w:color="auto" w:fill="FFFFFF"/>
        </w:rPr>
        <w:t>;»</w:t>
      </w:r>
      <w:proofErr w:type="gramEnd"/>
      <w:r w:rsidR="00100246" w:rsidRPr="0069558F">
        <w:rPr>
          <w:bCs/>
          <w:sz w:val="28"/>
          <w:szCs w:val="28"/>
          <w:shd w:val="clear" w:color="auto" w:fill="FFFFFF"/>
        </w:rPr>
        <w:t>;</w:t>
      </w:r>
    </w:p>
    <w:p w:rsidR="009150DA" w:rsidRPr="0069558F" w:rsidRDefault="00CA23E8" w:rsidP="0088484C">
      <w:pPr>
        <w:widowControl w:val="0"/>
        <w:tabs>
          <w:tab w:val="num" w:pos="709"/>
        </w:tabs>
        <w:autoSpaceDE w:val="0"/>
        <w:autoSpaceDN w:val="0"/>
        <w:adjustRightInd w:val="0"/>
        <w:ind w:firstLine="709"/>
        <w:jc w:val="both"/>
        <w:rPr>
          <w:bCs/>
          <w:sz w:val="28"/>
          <w:szCs w:val="28"/>
          <w:shd w:val="clear" w:color="auto" w:fill="FFFFFF"/>
        </w:rPr>
      </w:pPr>
      <w:r w:rsidRPr="0069558F">
        <w:rPr>
          <w:bCs/>
          <w:sz w:val="28"/>
          <w:szCs w:val="28"/>
          <w:shd w:val="clear" w:color="auto" w:fill="FFFFFF"/>
        </w:rPr>
        <w:lastRenderedPageBreak/>
        <w:t xml:space="preserve">1.4. </w:t>
      </w:r>
      <w:r w:rsidR="006F1301">
        <w:rPr>
          <w:bCs/>
          <w:sz w:val="28"/>
          <w:szCs w:val="28"/>
          <w:shd w:val="clear" w:color="auto" w:fill="FFFFFF"/>
        </w:rPr>
        <w:t>В</w:t>
      </w:r>
      <w:r w:rsidR="009150DA" w:rsidRPr="0069558F">
        <w:rPr>
          <w:bCs/>
          <w:sz w:val="28"/>
          <w:szCs w:val="28"/>
          <w:shd w:val="clear" w:color="auto" w:fill="FFFFFF"/>
        </w:rPr>
        <w:t xml:space="preserve"> части</w:t>
      </w:r>
      <w:r w:rsidR="00A6716A" w:rsidRPr="0069558F">
        <w:rPr>
          <w:bCs/>
          <w:sz w:val="28"/>
          <w:szCs w:val="28"/>
          <w:shd w:val="clear" w:color="auto" w:fill="FFFFFF"/>
        </w:rPr>
        <w:t xml:space="preserve"> 1</w:t>
      </w:r>
      <w:r w:rsidR="009150DA" w:rsidRPr="0069558F">
        <w:rPr>
          <w:bCs/>
          <w:sz w:val="28"/>
          <w:szCs w:val="28"/>
          <w:shd w:val="clear" w:color="auto" w:fill="FFFFFF"/>
        </w:rPr>
        <w:t xml:space="preserve"> статьи </w:t>
      </w:r>
      <w:r w:rsidR="00DD5EB3" w:rsidRPr="0069558F">
        <w:rPr>
          <w:bCs/>
          <w:sz w:val="28"/>
          <w:szCs w:val="28"/>
          <w:shd w:val="clear" w:color="auto" w:fill="FFFFFF"/>
        </w:rPr>
        <w:t>1</w:t>
      </w:r>
      <w:r w:rsidR="009150DA" w:rsidRPr="0069558F">
        <w:rPr>
          <w:bCs/>
          <w:sz w:val="28"/>
          <w:szCs w:val="28"/>
          <w:shd w:val="clear" w:color="auto" w:fill="FFFFFF"/>
        </w:rPr>
        <w:t>1:</w:t>
      </w:r>
    </w:p>
    <w:p w:rsidR="00A6716A" w:rsidRPr="0069558F" w:rsidRDefault="009150DA" w:rsidP="0088484C">
      <w:pPr>
        <w:widowControl w:val="0"/>
        <w:tabs>
          <w:tab w:val="num" w:pos="709"/>
        </w:tabs>
        <w:autoSpaceDE w:val="0"/>
        <w:autoSpaceDN w:val="0"/>
        <w:adjustRightInd w:val="0"/>
        <w:ind w:firstLine="709"/>
        <w:jc w:val="both"/>
        <w:rPr>
          <w:bCs/>
          <w:sz w:val="28"/>
          <w:szCs w:val="28"/>
          <w:shd w:val="clear" w:color="auto" w:fill="FFFFFF"/>
        </w:rPr>
      </w:pPr>
      <w:r w:rsidRPr="0069558F">
        <w:rPr>
          <w:bCs/>
          <w:sz w:val="28"/>
          <w:szCs w:val="28"/>
          <w:shd w:val="clear" w:color="auto" w:fill="FFFFFF"/>
        </w:rPr>
        <w:t xml:space="preserve">- </w:t>
      </w:r>
      <w:r w:rsidR="00A6716A" w:rsidRPr="0069558F">
        <w:rPr>
          <w:bCs/>
          <w:sz w:val="28"/>
          <w:szCs w:val="28"/>
          <w:shd w:val="clear" w:color="auto" w:fill="FFFFFF"/>
        </w:rPr>
        <w:t>дополнить пунктом 7.1 следующего содержания:</w:t>
      </w:r>
    </w:p>
    <w:p w:rsidR="00A6716A" w:rsidRPr="0069558F" w:rsidRDefault="00A6716A" w:rsidP="0088484C">
      <w:pPr>
        <w:widowControl w:val="0"/>
        <w:tabs>
          <w:tab w:val="num" w:pos="709"/>
        </w:tabs>
        <w:autoSpaceDE w:val="0"/>
        <w:autoSpaceDN w:val="0"/>
        <w:adjustRightInd w:val="0"/>
        <w:ind w:firstLine="709"/>
        <w:jc w:val="both"/>
        <w:rPr>
          <w:bCs/>
          <w:sz w:val="28"/>
          <w:szCs w:val="28"/>
          <w:shd w:val="clear" w:color="auto" w:fill="FFFFFF"/>
        </w:rPr>
      </w:pPr>
      <w:r w:rsidRPr="0069558F">
        <w:rPr>
          <w:bCs/>
          <w:sz w:val="28"/>
          <w:szCs w:val="28"/>
          <w:shd w:val="clear" w:color="auto" w:fill="FFFFFF"/>
        </w:rPr>
        <w:t>«7.1) староста сельского населенного пункта</w:t>
      </w:r>
      <w:proofErr w:type="gramStart"/>
      <w:r w:rsidRPr="0069558F">
        <w:rPr>
          <w:bCs/>
          <w:sz w:val="28"/>
          <w:szCs w:val="28"/>
          <w:shd w:val="clear" w:color="auto" w:fill="FFFFFF"/>
        </w:rPr>
        <w:t>;»</w:t>
      </w:r>
      <w:proofErr w:type="gramEnd"/>
      <w:r w:rsidRPr="0069558F">
        <w:rPr>
          <w:bCs/>
          <w:sz w:val="28"/>
          <w:szCs w:val="28"/>
          <w:shd w:val="clear" w:color="auto" w:fill="FFFFFF"/>
        </w:rPr>
        <w:t>;</w:t>
      </w:r>
    </w:p>
    <w:p w:rsidR="00A6716A" w:rsidRPr="0069558F" w:rsidRDefault="009150DA" w:rsidP="0088484C">
      <w:pPr>
        <w:widowControl w:val="0"/>
        <w:tabs>
          <w:tab w:val="num" w:pos="709"/>
        </w:tabs>
        <w:autoSpaceDE w:val="0"/>
        <w:autoSpaceDN w:val="0"/>
        <w:adjustRightInd w:val="0"/>
        <w:ind w:firstLine="709"/>
        <w:jc w:val="both"/>
        <w:rPr>
          <w:bCs/>
          <w:sz w:val="28"/>
          <w:szCs w:val="28"/>
          <w:shd w:val="clear" w:color="auto" w:fill="FFFFFF"/>
        </w:rPr>
      </w:pPr>
      <w:r w:rsidRPr="0069558F">
        <w:rPr>
          <w:bCs/>
          <w:sz w:val="28"/>
          <w:szCs w:val="28"/>
          <w:shd w:val="clear" w:color="auto" w:fill="FFFFFF"/>
        </w:rPr>
        <w:t xml:space="preserve">- </w:t>
      </w:r>
      <w:bookmarkStart w:id="0" w:name="_GoBack"/>
      <w:bookmarkEnd w:id="0"/>
      <w:r w:rsidR="00546F25" w:rsidRPr="0069558F">
        <w:rPr>
          <w:bCs/>
          <w:sz w:val="28"/>
          <w:szCs w:val="28"/>
          <w:shd w:val="clear" w:color="auto" w:fill="FFFFFF"/>
        </w:rPr>
        <w:t>пункт 8</w:t>
      </w:r>
      <w:r w:rsidR="00A6716A" w:rsidRPr="0069558F">
        <w:rPr>
          <w:bCs/>
          <w:sz w:val="28"/>
          <w:szCs w:val="28"/>
          <w:shd w:val="clear" w:color="auto" w:fill="FFFFFF"/>
        </w:rPr>
        <w:t xml:space="preserve"> изложить в следующей редакции:</w:t>
      </w:r>
    </w:p>
    <w:p w:rsidR="00A6716A" w:rsidRPr="0069558F" w:rsidRDefault="00A6716A" w:rsidP="0088484C">
      <w:pPr>
        <w:widowControl w:val="0"/>
        <w:tabs>
          <w:tab w:val="num" w:pos="709"/>
        </w:tabs>
        <w:autoSpaceDE w:val="0"/>
        <w:autoSpaceDN w:val="0"/>
        <w:adjustRightInd w:val="0"/>
        <w:ind w:firstLine="709"/>
        <w:jc w:val="both"/>
        <w:rPr>
          <w:bCs/>
          <w:sz w:val="28"/>
          <w:szCs w:val="28"/>
          <w:shd w:val="clear" w:color="auto" w:fill="FFFFFF"/>
        </w:rPr>
      </w:pPr>
      <w:r w:rsidRPr="0069558F">
        <w:rPr>
          <w:bCs/>
          <w:sz w:val="28"/>
          <w:szCs w:val="28"/>
          <w:shd w:val="clear" w:color="auto" w:fill="FFFFFF"/>
        </w:rPr>
        <w:t>«8) публичные слушания</w:t>
      </w:r>
      <w:r w:rsidR="00546F25" w:rsidRPr="0069558F">
        <w:rPr>
          <w:bCs/>
          <w:sz w:val="28"/>
          <w:szCs w:val="28"/>
          <w:shd w:val="clear" w:color="auto" w:fill="FFFFFF"/>
        </w:rPr>
        <w:t>, общественные обсуждения</w:t>
      </w:r>
      <w:proofErr w:type="gramStart"/>
      <w:r w:rsidR="00546F25" w:rsidRPr="0069558F">
        <w:rPr>
          <w:bCs/>
          <w:sz w:val="28"/>
          <w:szCs w:val="28"/>
          <w:shd w:val="clear" w:color="auto" w:fill="FFFFFF"/>
        </w:rPr>
        <w:t>;»</w:t>
      </w:r>
      <w:proofErr w:type="gramEnd"/>
      <w:r w:rsidR="00546F25" w:rsidRPr="0069558F">
        <w:rPr>
          <w:bCs/>
          <w:sz w:val="28"/>
          <w:szCs w:val="28"/>
          <w:shd w:val="clear" w:color="auto" w:fill="FFFFFF"/>
        </w:rPr>
        <w:t>;</w:t>
      </w:r>
    </w:p>
    <w:p w:rsidR="00067044" w:rsidRPr="0069558F" w:rsidRDefault="002A76CE" w:rsidP="0088484C">
      <w:pPr>
        <w:widowControl w:val="0"/>
        <w:tabs>
          <w:tab w:val="num" w:pos="709"/>
        </w:tabs>
        <w:autoSpaceDE w:val="0"/>
        <w:autoSpaceDN w:val="0"/>
        <w:adjustRightInd w:val="0"/>
        <w:ind w:firstLine="709"/>
        <w:jc w:val="both"/>
        <w:rPr>
          <w:bCs/>
          <w:sz w:val="28"/>
          <w:szCs w:val="28"/>
          <w:shd w:val="clear" w:color="auto" w:fill="FFFFFF"/>
        </w:rPr>
      </w:pPr>
      <w:r w:rsidRPr="0069558F">
        <w:rPr>
          <w:bCs/>
          <w:sz w:val="28"/>
          <w:szCs w:val="28"/>
          <w:shd w:val="clear" w:color="auto" w:fill="FFFFFF"/>
        </w:rPr>
        <w:t>1.5</w:t>
      </w:r>
      <w:r w:rsidR="003A3CD2" w:rsidRPr="0069558F">
        <w:rPr>
          <w:bCs/>
          <w:sz w:val="28"/>
          <w:szCs w:val="28"/>
          <w:shd w:val="clear" w:color="auto" w:fill="FFFFFF"/>
        </w:rPr>
        <w:t>. Часть 1 статьи 15.1</w:t>
      </w:r>
      <w:r w:rsidR="00067044" w:rsidRPr="0069558F">
        <w:rPr>
          <w:bCs/>
          <w:sz w:val="28"/>
          <w:szCs w:val="28"/>
          <w:shd w:val="clear" w:color="auto" w:fill="FFFFFF"/>
        </w:rPr>
        <w:t xml:space="preserve"> изложить в следующей редакции:</w:t>
      </w:r>
    </w:p>
    <w:p w:rsidR="00067044" w:rsidRPr="0069558F" w:rsidRDefault="00793D27" w:rsidP="0088484C">
      <w:pPr>
        <w:pStyle w:val="s1"/>
        <w:spacing w:before="0" w:beforeAutospacing="0" w:after="0" w:afterAutospacing="0"/>
        <w:ind w:firstLine="709"/>
        <w:jc w:val="both"/>
        <w:rPr>
          <w:bCs/>
          <w:sz w:val="28"/>
          <w:szCs w:val="28"/>
          <w:shd w:val="clear" w:color="auto" w:fill="FFFFFF"/>
        </w:rPr>
      </w:pPr>
      <w:r w:rsidRPr="0069558F">
        <w:rPr>
          <w:bCs/>
          <w:sz w:val="28"/>
          <w:szCs w:val="28"/>
          <w:shd w:val="clear" w:color="auto" w:fill="FFFFFF"/>
        </w:rPr>
        <w:t>«</w:t>
      </w:r>
      <w:r w:rsidR="00067044" w:rsidRPr="0069558F">
        <w:rPr>
          <w:bCs/>
          <w:sz w:val="28"/>
          <w:szCs w:val="28"/>
          <w:shd w:val="clear" w:color="auto" w:fill="FFFFFF"/>
        </w:rPr>
        <w:t>1.</w:t>
      </w:r>
      <w:r w:rsidR="00067044" w:rsidRPr="0069558F">
        <w:rPr>
          <w:sz w:val="28"/>
          <w:szCs w:val="28"/>
        </w:rPr>
        <w:t xml:space="preserve">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r w:rsidR="00067044" w:rsidRPr="0069558F">
        <w:rPr>
          <w:bCs/>
          <w:sz w:val="28"/>
          <w:szCs w:val="28"/>
          <w:shd w:val="clear" w:color="auto" w:fill="FFFFFF"/>
        </w:rPr>
        <w:t>:</w:t>
      </w:r>
    </w:p>
    <w:p w:rsidR="00067044" w:rsidRPr="0069558F" w:rsidRDefault="00067044" w:rsidP="0088484C">
      <w:pPr>
        <w:pStyle w:val="s1"/>
        <w:spacing w:before="0" w:beforeAutospacing="0" w:after="0" w:afterAutospacing="0"/>
        <w:ind w:firstLine="709"/>
        <w:jc w:val="both"/>
        <w:rPr>
          <w:bCs/>
          <w:sz w:val="28"/>
          <w:szCs w:val="28"/>
        </w:rPr>
      </w:pPr>
      <w:r w:rsidRPr="0069558F">
        <w:rPr>
          <w:bCs/>
          <w:sz w:val="28"/>
          <w:szCs w:val="28"/>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образования;</w:t>
      </w:r>
    </w:p>
    <w:p w:rsidR="00633008" w:rsidRPr="0069558F" w:rsidRDefault="00067044" w:rsidP="0088484C">
      <w:pPr>
        <w:ind w:firstLine="709"/>
        <w:jc w:val="both"/>
        <w:rPr>
          <w:bCs/>
          <w:sz w:val="28"/>
          <w:szCs w:val="28"/>
        </w:rPr>
      </w:pPr>
      <w:r w:rsidRPr="0069558F">
        <w:rPr>
          <w:bCs/>
          <w:sz w:val="28"/>
          <w:szCs w:val="28"/>
        </w:rPr>
        <w:t>2) в населенном пункте, входящем в состав муниципального образования</w:t>
      </w:r>
      <w:r w:rsidR="00793D27" w:rsidRPr="0069558F">
        <w:rPr>
          <w:bCs/>
          <w:sz w:val="28"/>
          <w:szCs w:val="28"/>
        </w:rPr>
        <w:t xml:space="preserve"> </w:t>
      </w:r>
      <w:r w:rsidRPr="0069558F">
        <w:rPr>
          <w:bCs/>
          <w:sz w:val="28"/>
          <w:szCs w:val="28"/>
        </w:rPr>
        <w:t>по вопросу введения и использования средств самообложения граждан на террит</w:t>
      </w:r>
      <w:r w:rsidR="00793D27" w:rsidRPr="0069558F">
        <w:rPr>
          <w:bCs/>
          <w:sz w:val="28"/>
          <w:szCs w:val="28"/>
        </w:rPr>
        <w:t>ории данного</w:t>
      </w:r>
      <w:r w:rsidR="00633008" w:rsidRPr="0069558F">
        <w:rPr>
          <w:bCs/>
          <w:sz w:val="28"/>
          <w:szCs w:val="28"/>
        </w:rPr>
        <w:t xml:space="preserve"> населенного пункта;</w:t>
      </w:r>
    </w:p>
    <w:p w:rsidR="00067044" w:rsidRPr="0069558F" w:rsidRDefault="00633008" w:rsidP="0088484C">
      <w:pPr>
        <w:ind w:firstLine="709"/>
        <w:jc w:val="both"/>
        <w:rPr>
          <w:bCs/>
          <w:sz w:val="28"/>
          <w:szCs w:val="28"/>
        </w:rPr>
      </w:pPr>
      <w:r w:rsidRPr="0069558F">
        <w:rPr>
          <w:bCs/>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roofErr w:type="gramStart"/>
      <w:r w:rsidR="00DD5EB3" w:rsidRPr="0069558F">
        <w:rPr>
          <w:bCs/>
          <w:sz w:val="28"/>
          <w:szCs w:val="28"/>
        </w:rPr>
        <w:t>.»;</w:t>
      </w:r>
      <w:proofErr w:type="gramEnd"/>
    </w:p>
    <w:p w:rsidR="00546F25" w:rsidRPr="0069558F" w:rsidRDefault="002A76CE" w:rsidP="0088484C">
      <w:pPr>
        <w:ind w:firstLine="709"/>
        <w:jc w:val="both"/>
        <w:rPr>
          <w:bCs/>
          <w:sz w:val="28"/>
          <w:szCs w:val="28"/>
        </w:rPr>
      </w:pPr>
      <w:r w:rsidRPr="0069558F">
        <w:rPr>
          <w:bCs/>
          <w:sz w:val="28"/>
          <w:szCs w:val="28"/>
        </w:rPr>
        <w:t xml:space="preserve">1.6. </w:t>
      </w:r>
      <w:r w:rsidR="00DD5EB3" w:rsidRPr="0069558F">
        <w:rPr>
          <w:bCs/>
          <w:sz w:val="28"/>
          <w:szCs w:val="28"/>
        </w:rPr>
        <w:t xml:space="preserve">Устав </w:t>
      </w:r>
      <w:r w:rsidR="00546F25" w:rsidRPr="0069558F">
        <w:rPr>
          <w:bCs/>
          <w:sz w:val="28"/>
          <w:szCs w:val="28"/>
        </w:rPr>
        <w:t xml:space="preserve">дополнить статьей </w:t>
      </w:r>
      <w:r w:rsidR="00DD5EB3" w:rsidRPr="0069558F">
        <w:rPr>
          <w:bCs/>
          <w:sz w:val="28"/>
          <w:szCs w:val="28"/>
        </w:rPr>
        <w:t>18</w:t>
      </w:r>
      <w:r w:rsidR="00546F25" w:rsidRPr="0069558F">
        <w:rPr>
          <w:bCs/>
          <w:sz w:val="28"/>
          <w:szCs w:val="28"/>
        </w:rPr>
        <w:t>.1 следующего содержания:</w:t>
      </w:r>
    </w:p>
    <w:p w:rsidR="00546F25" w:rsidRPr="0069558F" w:rsidRDefault="00546F25" w:rsidP="0088484C">
      <w:pPr>
        <w:ind w:firstLine="709"/>
        <w:jc w:val="both"/>
        <w:rPr>
          <w:bCs/>
          <w:sz w:val="28"/>
          <w:szCs w:val="28"/>
        </w:rPr>
      </w:pPr>
      <w:r w:rsidRPr="0069558F">
        <w:rPr>
          <w:bCs/>
          <w:sz w:val="28"/>
          <w:szCs w:val="28"/>
        </w:rPr>
        <w:t xml:space="preserve">«Статья </w:t>
      </w:r>
      <w:r w:rsidR="00DD5EB3" w:rsidRPr="0069558F">
        <w:rPr>
          <w:bCs/>
          <w:sz w:val="28"/>
          <w:szCs w:val="28"/>
        </w:rPr>
        <w:t>18</w:t>
      </w:r>
      <w:r w:rsidRPr="0069558F">
        <w:rPr>
          <w:bCs/>
          <w:sz w:val="28"/>
          <w:szCs w:val="28"/>
        </w:rPr>
        <w:t>.1. Староста сельского населенного пункта</w:t>
      </w:r>
    </w:p>
    <w:p w:rsidR="005C05B5" w:rsidRPr="0069558F" w:rsidRDefault="005C05B5" w:rsidP="0088484C">
      <w:pPr>
        <w:ind w:firstLine="709"/>
        <w:jc w:val="both"/>
        <w:rPr>
          <w:bCs/>
          <w:sz w:val="28"/>
          <w:szCs w:val="28"/>
        </w:rPr>
      </w:pPr>
      <w:r w:rsidRPr="0069558F">
        <w:rPr>
          <w:bCs/>
          <w:sz w:val="28"/>
          <w:szCs w:val="28"/>
        </w:rPr>
        <w:t>1.</w:t>
      </w:r>
      <w:r w:rsidR="00DD5EB3" w:rsidRPr="0069558F">
        <w:rPr>
          <w:bCs/>
          <w:sz w:val="28"/>
          <w:szCs w:val="28"/>
        </w:rPr>
        <w:t xml:space="preserve"> </w:t>
      </w:r>
      <w:r w:rsidRPr="0069558F">
        <w:rPr>
          <w:bCs/>
          <w:sz w:val="28"/>
          <w:szCs w:val="28"/>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может назначаться староста сельского населенного пункта.</w:t>
      </w:r>
    </w:p>
    <w:p w:rsidR="005C05B5" w:rsidRPr="0069558F" w:rsidRDefault="005C05B5" w:rsidP="0088484C">
      <w:pPr>
        <w:ind w:firstLine="709"/>
        <w:jc w:val="both"/>
        <w:rPr>
          <w:bCs/>
          <w:sz w:val="28"/>
          <w:szCs w:val="28"/>
        </w:rPr>
      </w:pPr>
      <w:r w:rsidRPr="0069558F">
        <w:rPr>
          <w:bCs/>
          <w:sz w:val="28"/>
          <w:szCs w:val="28"/>
        </w:rPr>
        <w:t>2. Староста сельского населенного пункта назначается Собранием депутатов муниципального образования по представлению схода</w:t>
      </w:r>
      <w:r w:rsidR="00895B01" w:rsidRPr="0069558F">
        <w:rPr>
          <w:bCs/>
          <w:sz w:val="28"/>
          <w:szCs w:val="28"/>
        </w:rPr>
        <w:t xml:space="preserve">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95B01" w:rsidRPr="0069558F" w:rsidRDefault="00895B01" w:rsidP="0088484C">
      <w:pPr>
        <w:ind w:firstLine="709"/>
        <w:jc w:val="both"/>
        <w:rPr>
          <w:bCs/>
          <w:sz w:val="28"/>
          <w:szCs w:val="28"/>
        </w:rPr>
      </w:pPr>
      <w:r w:rsidRPr="0069558F">
        <w:rPr>
          <w:bCs/>
          <w:sz w:val="28"/>
          <w:szCs w:val="28"/>
        </w:rPr>
        <w:t xml:space="preserve">3. Срок полномочий старосты сельского населенного пункта составляет </w:t>
      </w:r>
      <w:r w:rsidR="00DD5EB3" w:rsidRPr="0069558F">
        <w:rPr>
          <w:bCs/>
          <w:sz w:val="28"/>
          <w:szCs w:val="28"/>
        </w:rPr>
        <w:t>5 лет</w:t>
      </w:r>
      <w:r w:rsidRPr="0069558F">
        <w:rPr>
          <w:bCs/>
          <w:sz w:val="28"/>
          <w:szCs w:val="28"/>
        </w:rPr>
        <w:t>.</w:t>
      </w:r>
    </w:p>
    <w:p w:rsidR="00895B01" w:rsidRPr="0069558F" w:rsidRDefault="00895B01" w:rsidP="0088484C">
      <w:pPr>
        <w:ind w:firstLine="709"/>
        <w:jc w:val="both"/>
        <w:rPr>
          <w:bCs/>
          <w:sz w:val="28"/>
          <w:szCs w:val="28"/>
        </w:rPr>
      </w:pPr>
      <w:r w:rsidRPr="0069558F">
        <w:rPr>
          <w:bCs/>
          <w:sz w:val="28"/>
          <w:szCs w:val="28"/>
        </w:rPr>
        <w:t>Полномочия старосты сельского населенного пункта прекращаются досрочно по решению Собрания депутатов муниципального образования по представлению схода граждан сельского населенного пункта, а также в случаях, установленных пунктами 1-7 части 10 статьи 40 Федерального закона от 06.10.2003 №131-ФЗ «Об общих</w:t>
      </w:r>
      <w:r w:rsidR="002C751D" w:rsidRPr="0069558F">
        <w:rPr>
          <w:bCs/>
          <w:sz w:val="28"/>
          <w:szCs w:val="28"/>
        </w:rPr>
        <w:t xml:space="preserve"> принципах организации местного самоуправления в Российской Федерации».</w:t>
      </w:r>
    </w:p>
    <w:p w:rsidR="002C751D" w:rsidRPr="0069558F" w:rsidRDefault="002C751D" w:rsidP="0088484C">
      <w:pPr>
        <w:ind w:firstLine="709"/>
        <w:jc w:val="both"/>
        <w:rPr>
          <w:bCs/>
          <w:sz w:val="28"/>
          <w:szCs w:val="28"/>
        </w:rPr>
      </w:pPr>
      <w:r w:rsidRPr="0069558F">
        <w:rPr>
          <w:bCs/>
          <w:sz w:val="28"/>
          <w:szCs w:val="28"/>
        </w:rPr>
        <w:t xml:space="preserve">4. </w:t>
      </w:r>
      <w:r w:rsidR="00DD5EB3" w:rsidRPr="0069558F">
        <w:rPr>
          <w:bCs/>
          <w:sz w:val="28"/>
          <w:szCs w:val="28"/>
        </w:rPr>
        <w:t>Полномочия, г</w:t>
      </w:r>
      <w:r w:rsidRPr="0069558F">
        <w:rPr>
          <w:bCs/>
          <w:sz w:val="28"/>
          <w:szCs w:val="28"/>
        </w:rPr>
        <w:t>арантии деятельно</w:t>
      </w:r>
      <w:r w:rsidR="00DD5EB3" w:rsidRPr="0069558F">
        <w:rPr>
          <w:bCs/>
          <w:sz w:val="28"/>
          <w:szCs w:val="28"/>
        </w:rPr>
        <w:t xml:space="preserve">сти, полномочия и иные вопросы </w:t>
      </w:r>
      <w:r w:rsidRPr="0069558F">
        <w:rPr>
          <w:bCs/>
          <w:sz w:val="28"/>
          <w:szCs w:val="28"/>
        </w:rPr>
        <w:t xml:space="preserve">статуса старосты сельского населенного пункта </w:t>
      </w:r>
      <w:r w:rsidR="00DD5EB3" w:rsidRPr="0069558F">
        <w:rPr>
          <w:bCs/>
          <w:sz w:val="28"/>
          <w:szCs w:val="28"/>
        </w:rPr>
        <w:t>устанавливаются</w:t>
      </w:r>
      <w:r w:rsidRPr="0069558F">
        <w:rPr>
          <w:bCs/>
          <w:sz w:val="28"/>
          <w:szCs w:val="28"/>
        </w:rPr>
        <w:t xml:space="preserve"> нормативным правовым актом Собрания депутатов муниципального образования в соответствии с законом Тульской области от 30.11.2017 №83-ЗТО «О сельских старостах в Тульской области»</w:t>
      </w:r>
      <w:proofErr w:type="gramStart"/>
      <w:r w:rsidRPr="0069558F">
        <w:rPr>
          <w:bCs/>
          <w:sz w:val="28"/>
          <w:szCs w:val="28"/>
        </w:rPr>
        <w:t>.»</w:t>
      </w:r>
      <w:proofErr w:type="gramEnd"/>
      <w:r w:rsidRPr="0069558F">
        <w:rPr>
          <w:bCs/>
          <w:sz w:val="28"/>
          <w:szCs w:val="28"/>
        </w:rPr>
        <w:t>;</w:t>
      </w:r>
    </w:p>
    <w:p w:rsidR="00100246" w:rsidRPr="0069558F" w:rsidRDefault="00100246" w:rsidP="0088484C">
      <w:pPr>
        <w:widowControl w:val="0"/>
        <w:tabs>
          <w:tab w:val="num" w:pos="709"/>
        </w:tabs>
        <w:autoSpaceDE w:val="0"/>
        <w:autoSpaceDN w:val="0"/>
        <w:adjustRightInd w:val="0"/>
        <w:ind w:firstLine="709"/>
        <w:jc w:val="both"/>
        <w:rPr>
          <w:bCs/>
          <w:sz w:val="28"/>
          <w:szCs w:val="28"/>
          <w:shd w:val="clear" w:color="auto" w:fill="FFFFFF"/>
        </w:rPr>
      </w:pPr>
      <w:r w:rsidRPr="0069558F">
        <w:rPr>
          <w:bCs/>
          <w:sz w:val="28"/>
          <w:szCs w:val="28"/>
          <w:shd w:val="clear" w:color="auto" w:fill="FFFFFF"/>
        </w:rPr>
        <w:t>1.</w:t>
      </w:r>
      <w:r w:rsidR="002A76CE" w:rsidRPr="0069558F">
        <w:rPr>
          <w:bCs/>
          <w:sz w:val="28"/>
          <w:szCs w:val="28"/>
          <w:shd w:val="clear" w:color="auto" w:fill="FFFFFF"/>
        </w:rPr>
        <w:t>7</w:t>
      </w:r>
      <w:r w:rsidRPr="0069558F">
        <w:rPr>
          <w:bCs/>
          <w:sz w:val="28"/>
          <w:szCs w:val="28"/>
          <w:shd w:val="clear" w:color="auto" w:fill="FFFFFF"/>
        </w:rPr>
        <w:t xml:space="preserve">. </w:t>
      </w:r>
      <w:r w:rsidR="00C976B2" w:rsidRPr="0069558F">
        <w:rPr>
          <w:bCs/>
          <w:sz w:val="28"/>
          <w:szCs w:val="28"/>
          <w:shd w:val="clear" w:color="auto" w:fill="FFFFFF"/>
        </w:rPr>
        <w:t>С</w:t>
      </w:r>
      <w:r w:rsidR="00670381" w:rsidRPr="0069558F">
        <w:rPr>
          <w:bCs/>
          <w:sz w:val="28"/>
          <w:szCs w:val="28"/>
          <w:shd w:val="clear" w:color="auto" w:fill="FFFFFF"/>
        </w:rPr>
        <w:t>тать</w:t>
      </w:r>
      <w:r w:rsidR="00C976B2" w:rsidRPr="0069558F">
        <w:rPr>
          <w:bCs/>
          <w:sz w:val="28"/>
          <w:szCs w:val="28"/>
          <w:shd w:val="clear" w:color="auto" w:fill="FFFFFF"/>
        </w:rPr>
        <w:t>ю</w:t>
      </w:r>
      <w:r w:rsidR="00B17662" w:rsidRPr="0069558F">
        <w:rPr>
          <w:bCs/>
          <w:sz w:val="28"/>
          <w:szCs w:val="28"/>
          <w:shd w:val="clear" w:color="auto" w:fill="FFFFFF"/>
        </w:rPr>
        <w:t xml:space="preserve"> 19</w:t>
      </w:r>
      <w:r w:rsidRPr="0069558F">
        <w:rPr>
          <w:bCs/>
          <w:sz w:val="28"/>
          <w:szCs w:val="28"/>
          <w:shd w:val="clear" w:color="auto" w:fill="FFFFFF"/>
        </w:rPr>
        <w:t xml:space="preserve"> изложить в следующей редакции:</w:t>
      </w:r>
    </w:p>
    <w:p w:rsidR="00591E3D" w:rsidRPr="0069558F" w:rsidRDefault="00841890" w:rsidP="0088484C">
      <w:pPr>
        <w:widowControl w:val="0"/>
        <w:tabs>
          <w:tab w:val="num" w:pos="709"/>
        </w:tabs>
        <w:autoSpaceDE w:val="0"/>
        <w:autoSpaceDN w:val="0"/>
        <w:adjustRightInd w:val="0"/>
        <w:ind w:firstLine="709"/>
        <w:jc w:val="both"/>
        <w:rPr>
          <w:bCs/>
          <w:sz w:val="28"/>
          <w:szCs w:val="28"/>
          <w:shd w:val="clear" w:color="auto" w:fill="FFFFFF"/>
        </w:rPr>
      </w:pPr>
      <w:r w:rsidRPr="0069558F">
        <w:rPr>
          <w:bCs/>
          <w:sz w:val="28"/>
          <w:szCs w:val="28"/>
          <w:shd w:val="clear" w:color="auto" w:fill="FFFFFF"/>
        </w:rPr>
        <w:t>«Статья 19</w:t>
      </w:r>
      <w:r w:rsidR="00100246" w:rsidRPr="0069558F">
        <w:rPr>
          <w:bCs/>
          <w:sz w:val="28"/>
          <w:szCs w:val="28"/>
          <w:shd w:val="clear" w:color="auto" w:fill="FFFFFF"/>
        </w:rPr>
        <w:t>. Публичные с</w:t>
      </w:r>
      <w:r w:rsidR="00C976B2" w:rsidRPr="0069558F">
        <w:rPr>
          <w:bCs/>
          <w:sz w:val="28"/>
          <w:szCs w:val="28"/>
          <w:shd w:val="clear" w:color="auto" w:fill="FFFFFF"/>
        </w:rPr>
        <w:t>лушания, общественные слушания</w:t>
      </w:r>
    </w:p>
    <w:p w:rsidR="00591E3D" w:rsidRPr="0069558F" w:rsidRDefault="00591E3D" w:rsidP="0088484C">
      <w:pPr>
        <w:ind w:firstLine="709"/>
        <w:jc w:val="both"/>
        <w:rPr>
          <w:bCs/>
          <w:sz w:val="28"/>
          <w:szCs w:val="28"/>
        </w:rPr>
      </w:pPr>
      <w:r w:rsidRPr="0069558F">
        <w:rPr>
          <w:bCs/>
          <w:sz w:val="28"/>
          <w:szCs w:val="28"/>
        </w:rPr>
        <w:lastRenderedPageBreak/>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муниципального образования, главой муниципального образования могут проводиться публичные слушания.</w:t>
      </w:r>
    </w:p>
    <w:p w:rsidR="00591E3D" w:rsidRPr="0069558F" w:rsidRDefault="00591E3D" w:rsidP="0088484C">
      <w:pPr>
        <w:ind w:firstLine="709"/>
        <w:jc w:val="both"/>
        <w:rPr>
          <w:bCs/>
          <w:sz w:val="28"/>
          <w:szCs w:val="28"/>
        </w:rPr>
      </w:pPr>
      <w:r w:rsidRPr="0069558F">
        <w:rPr>
          <w:bCs/>
          <w:sz w:val="28"/>
          <w:szCs w:val="28"/>
        </w:rPr>
        <w:t>2. Публичные слушания проводятся по инициативе населения, Собрания депутатов муниципального образования или главы муниципального образования.</w:t>
      </w:r>
    </w:p>
    <w:p w:rsidR="00591E3D" w:rsidRPr="0069558F" w:rsidRDefault="00591E3D" w:rsidP="0088484C">
      <w:pPr>
        <w:ind w:firstLine="709"/>
        <w:jc w:val="both"/>
        <w:rPr>
          <w:bCs/>
          <w:sz w:val="28"/>
          <w:szCs w:val="28"/>
        </w:rPr>
      </w:pPr>
      <w:r w:rsidRPr="0069558F">
        <w:rPr>
          <w:bCs/>
          <w:sz w:val="28"/>
          <w:szCs w:val="28"/>
        </w:rPr>
        <w:t>Публичные слушания, проводимые по инициативе населения или Собрания депутатов муниципального образования, назначаются Собранием депутатов муниципального образования, а по инициативе главы муниципального образования - главой муниципального образования.</w:t>
      </w:r>
    </w:p>
    <w:p w:rsidR="00591E3D" w:rsidRPr="0069558F" w:rsidRDefault="00591E3D" w:rsidP="0088484C">
      <w:pPr>
        <w:ind w:firstLine="709"/>
        <w:jc w:val="both"/>
        <w:rPr>
          <w:bCs/>
          <w:sz w:val="28"/>
          <w:szCs w:val="28"/>
        </w:rPr>
      </w:pPr>
      <w:r w:rsidRPr="0069558F">
        <w:rPr>
          <w:bCs/>
          <w:sz w:val="28"/>
          <w:szCs w:val="28"/>
        </w:rPr>
        <w:t>3. На публичные слушания должны выноситься:</w:t>
      </w:r>
    </w:p>
    <w:p w:rsidR="00591E3D" w:rsidRPr="0069558F" w:rsidRDefault="00591E3D" w:rsidP="0088484C">
      <w:pPr>
        <w:ind w:firstLine="709"/>
        <w:jc w:val="both"/>
        <w:rPr>
          <w:bCs/>
          <w:sz w:val="28"/>
          <w:szCs w:val="28"/>
        </w:rPr>
      </w:pPr>
      <w:proofErr w:type="gramStart"/>
      <w:r w:rsidRPr="0069558F">
        <w:rPr>
          <w:bCs/>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anchor="block_8000" w:history="1">
        <w:r w:rsidRPr="0069558F">
          <w:rPr>
            <w:bCs/>
            <w:sz w:val="28"/>
            <w:szCs w:val="28"/>
          </w:rPr>
          <w:t>Конституции</w:t>
        </w:r>
      </w:hyperlink>
      <w:r w:rsidRPr="0069558F">
        <w:rPr>
          <w:bCs/>
          <w:sz w:val="28"/>
          <w:szCs w:val="28"/>
        </w:rPr>
        <w:t> Российской Федерации, федеральных законов, Устава (Основного Закона) Тульской области или законов Тульской области в целях приведения данного устава в соответствие с этими нормативными правовыми актами;</w:t>
      </w:r>
      <w:proofErr w:type="gramEnd"/>
    </w:p>
    <w:p w:rsidR="00591E3D" w:rsidRPr="0069558F" w:rsidRDefault="00591E3D" w:rsidP="0088484C">
      <w:pPr>
        <w:ind w:firstLine="709"/>
        <w:jc w:val="both"/>
        <w:rPr>
          <w:bCs/>
          <w:sz w:val="28"/>
          <w:szCs w:val="28"/>
        </w:rPr>
      </w:pPr>
      <w:r w:rsidRPr="0069558F">
        <w:rPr>
          <w:bCs/>
          <w:sz w:val="28"/>
          <w:szCs w:val="28"/>
        </w:rPr>
        <w:t>2) проект местного бюджета и отчет о его исполнении;</w:t>
      </w:r>
    </w:p>
    <w:p w:rsidR="00591E3D" w:rsidRPr="0069558F" w:rsidRDefault="00591E3D" w:rsidP="0088484C">
      <w:pPr>
        <w:ind w:firstLine="709"/>
        <w:jc w:val="both"/>
        <w:rPr>
          <w:bCs/>
          <w:sz w:val="28"/>
          <w:szCs w:val="28"/>
        </w:rPr>
      </w:pPr>
      <w:r w:rsidRPr="0069558F">
        <w:rPr>
          <w:bCs/>
          <w:sz w:val="28"/>
          <w:szCs w:val="28"/>
        </w:rPr>
        <w:t>3) прое</w:t>
      </w:r>
      <w:proofErr w:type="gramStart"/>
      <w:r w:rsidRPr="0069558F">
        <w:rPr>
          <w:bCs/>
          <w:sz w:val="28"/>
          <w:szCs w:val="28"/>
        </w:rPr>
        <w:t>кт стр</w:t>
      </w:r>
      <w:proofErr w:type="gramEnd"/>
      <w:r w:rsidRPr="0069558F">
        <w:rPr>
          <w:bCs/>
          <w:sz w:val="28"/>
          <w:szCs w:val="28"/>
        </w:rPr>
        <w:t>атегии социально-экономического развития муниципального образования;</w:t>
      </w:r>
    </w:p>
    <w:p w:rsidR="00591E3D" w:rsidRPr="0069558F" w:rsidRDefault="00591E3D" w:rsidP="0088484C">
      <w:pPr>
        <w:ind w:firstLine="709"/>
        <w:jc w:val="both"/>
        <w:rPr>
          <w:bCs/>
          <w:sz w:val="28"/>
          <w:szCs w:val="28"/>
        </w:rPr>
      </w:pPr>
      <w:r w:rsidRPr="0069558F">
        <w:rPr>
          <w:bCs/>
          <w:sz w:val="28"/>
          <w:szCs w:val="28"/>
        </w:rPr>
        <w:t>4) вопросы о преобразовании муниципального образования, за исключением случаев, если в соответствии со </w:t>
      </w:r>
      <w:hyperlink r:id="rId9" w:anchor="block_13" w:history="1">
        <w:r w:rsidRPr="0069558F">
          <w:rPr>
            <w:bCs/>
            <w:sz w:val="28"/>
            <w:szCs w:val="28"/>
          </w:rPr>
          <w:t>статьей 13</w:t>
        </w:r>
      </w:hyperlink>
      <w:r w:rsidRPr="0069558F">
        <w:rPr>
          <w:bCs/>
          <w:sz w:val="28"/>
          <w:szCs w:val="28"/>
        </w:rPr>
        <w:t>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91E3D" w:rsidRPr="0069558F" w:rsidRDefault="00591E3D" w:rsidP="0088484C">
      <w:pPr>
        <w:ind w:firstLine="709"/>
        <w:jc w:val="both"/>
        <w:rPr>
          <w:bCs/>
          <w:sz w:val="28"/>
          <w:szCs w:val="28"/>
        </w:rPr>
      </w:pPr>
      <w:r w:rsidRPr="0069558F">
        <w:rPr>
          <w:bCs/>
          <w:sz w:val="28"/>
          <w:szCs w:val="28"/>
        </w:rPr>
        <w:t>4. Порядок организации и проведения публичных слушаний по проектам и вопросам, указанным в </w:t>
      </w:r>
      <w:hyperlink r:id="rId10" w:anchor="block_2803" w:history="1">
        <w:r w:rsidRPr="0069558F">
          <w:rPr>
            <w:bCs/>
            <w:sz w:val="28"/>
            <w:szCs w:val="28"/>
          </w:rPr>
          <w:t>части 3</w:t>
        </w:r>
      </w:hyperlink>
      <w:r w:rsidRPr="0069558F">
        <w:rPr>
          <w:bCs/>
          <w:sz w:val="28"/>
          <w:szCs w:val="28"/>
        </w:rPr>
        <w:t> настоящей статьи, определяется Положением о публичных слушаниях, утверждаемым Собранием депутатов муниципального образования.</w:t>
      </w:r>
    </w:p>
    <w:p w:rsidR="00591E3D" w:rsidRPr="0069558F" w:rsidRDefault="00591E3D" w:rsidP="0088484C">
      <w:pPr>
        <w:ind w:firstLine="709"/>
        <w:jc w:val="both"/>
        <w:rPr>
          <w:bCs/>
          <w:sz w:val="28"/>
          <w:szCs w:val="28"/>
        </w:rPr>
      </w:pPr>
      <w:r w:rsidRPr="0069558F">
        <w:rPr>
          <w:bCs/>
          <w:sz w:val="28"/>
          <w:szCs w:val="28"/>
        </w:rPr>
        <w:t xml:space="preserve">5. </w:t>
      </w:r>
      <w:proofErr w:type="gramStart"/>
      <w:r w:rsidRPr="0069558F">
        <w:rPr>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9558F">
        <w:rPr>
          <w:bCs/>
          <w:sz w:val="28"/>
          <w:szCs w:val="28"/>
        </w:rPr>
        <w:t xml:space="preserve"> </w:t>
      </w:r>
      <w:proofErr w:type="gramStart"/>
      <w:r w:rsidRPr="0069558F">
        <w:rPr>
          <w:bCs/>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sidRPr="0069558F">
        <w:rPr>
          <w:bCs/>
          <w:sz w:val="28"/>
          <w:szCs w:val="28"/>
        </w:rPr>
        <w:lastRenderedPageBreak/>
        <w:t>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муниципального образования с учетом положений законодательства о градостроительной деятельности.</w:t>
      </w:r>
      <w:proofErr w:type="gramEnd"/>
    </w:p>
    <w:p w:rsidR="00591E3D" w:rsidRPr="0069558F" w:rsidRDefault="00591E3D" w:rsidP="0088484C">
      <w:pPr>
        <w:ind w:firstLine="709"/>
        <w:jc w:val="both"/>
        <w:rPr>
          <w:bCs/>
          <w:sz w:val="28"/>
          <w:szCs w:val="28"/>
        </w:rPr>
      </w:pPr>
      <w:r w:rsidRPr="0069558F">
        <w:rPr>
          <w:bCs/>
          <w:sz w:val="28"/>
          <w:szCs w:val="28"/>
        </w:rPr>
        <w:t xml:space="preserve">6. </w:t>
      </w:r>
      <w:r w:rsidR="00DD5EB3" w:rsidRPr="0069558F">
        <w:rPr>
          <w:bCs/>
          <w:sz w:val="28"/>
          <w:szCs w:val="28"/>
        </w:rPr>
        <w:t>Р</w:t>
      </w:r>
      <w:r w:rsidRPr="0069558F">
        <w:rPr>
          <w:bCs/>
          <w:sz w:val="28"/>
          <w:szCs w:val="28"/>
        </w:rPr>
        <w:t>езультат</w:t>
      </w:r>
      <w:r w:rsidR="00DD5EB3" w:rsidRPr="0069558F">
        <w:rPr>
          <w:bCs/>
          <w:sz w:val="28"/>
          <w:szCs w:val="28"/>
        </w:rPr>
        <w:t>ы</w:t>
      </w:r>
      <w:r w:rsidR="00130EDD">
        <w:rPr>
          <w:bCs/>
          <w:sz w:val="28"/>
          <w:szCs w:val="28"/>
        </w:rPr>
        <w:t xml:space="preserve"> общественных обсуждений, </w:t>
      </w:r>
      <w:r w:rsidRPr="0069558F">
        <w:rPr>
          <w:bCs/>
          <w:sz w:val="28"/>
          <w:szCs w:val="28"/>
        </w:rPr>
        <w:t>публичных слушаний подлежат официальному опубликованию (обнародованию)</w:t>
      </w:r>
      <w:proofErr w:type="gramStart"/>
      <w:r w:rsidRPr="0069558F">
        <w:rPr>
          <w:bCs/>
          <w:sz w:val="28"/>
          <w:szCs w:val="28"/>
        </w:rPr>
        <w:t>.»</w:t>
      </w:r>
      <w:proofErr w:type="gramEnd"/>
      <w:r w:rsidRPr="0069558F">
        <w:rPr>
          <w:bCs/>
          <w:sz w:val="28"/>
          <w:szCs w:val="28"/>
        </w:rPr>
        <w:t>;</w:t>
      </w:r>
    </w:p>
    <w:p w:rsidR="00100246" w:rsidRPr="0069558F" w:rsidRDefault="002A76CE" w:rsidP="0088484C">
      <w:pPr>
        <w:widowControl w:val="0"/>
        <w:tabs>
          <w:tab w:val="num" w:pos="709"/>
        </w:tabs>
        <w:autoSpaceDE w:val="0"/>
        <w:autoSpaceDN w:val="0"/>
        <w:adjustRightInd w:val="0"/>
        <w:ind w:firstLine="709"/>
        <w:jc w:val="both"/>
        <w:rPr>
          <w:sz w:val="28"/>
          <w:szCs w:val="28"/>
          <w:shd w:val="clear" w:color="auto" w:fill="FFFFFF"/>
        </w:rPr>
      </w:pPr>
      <w:r w:rsidRPr="0069558F">
        <w:rPr>
          <w:sz w:val="28"/>
          <w:szCs w:val="28"/>
          <w:shd w:val="clear" w:color="auto" w:fill="FFFFFF"/>
        </w:rPr>
        <w:t>1.8</w:t>
      </w:r>
      <w:r w:rsidR="00100246" w:rsidRPr="0069558F">
        <w:rPr>
          <w:sz w:val="28"/>
          <w:szCs w:val="28"/>
          <w:shd w:val="clear" w:color="auto" w:fill="FFFFFF"/>
        </w:rPr>
        <w:t xml:space="preserve">. В </w:t>
      </w:r>
      <w:r w:rsidR="00DD5EB3" w:rsidRPr="0069558F">
        <w:rPr>
          <w:sz w:val="28"/>
          <w:szCs w:val="28"/>
          <w:shd w:val="clear" w:color="auto" w:fill="FFFFFF"/>
        </w:rPr>
        <w:t xml:space="preserve">части 1 </w:t>
      </w:r>
      <w:r w:rsidR="00100246" w:rsidRPr="0069558F">
        <w:rPr>
          <w:sz w:val="28"/>
          <w:szCs w:val="28"/>
          <w:shd w:val="clear" w:color="auto" w:fill="FFFFFF"/>
        </w:rPr>
        <w:t>стать</w:t>
      </w:r>
      <w:r w:rsidR="00DD5EB3" w:rsidRPr="0069558F">
        <w:rPr>
          <w:sz w:val="28"/>
          <w:szCs w:val="28"/>
          <w:shd w:val="clear" w:color="auto" w:fill="FFFFFF"/>
        </w:rPr>
        <w:t>и</w:t>
      </w:r>
      <w:r w:rsidR="00B17662" w:rsidRPr="0069558F">
        <w:rPr>
          <w:sz w:val="28"/>
          <w:szCs w:val="28"/>
          <w:shd w:val="clear" w:color="auto" w:fill="FFFFFF"/>
        </w:rPr>
        <w:t xml:space="preserve"> 27</w:t>
      </w:r>
      <w:r w:rsidR="00100246" w:rsidRPr="0069558F">
        <w:rPr>
          <w:sz w:val="28"/>
          <w:szCs w:val="28"/>
          <w:shd w:val="clear" w:color="auto" w:fill="FFFFFF"/>
        </w:rPr>
        <w:t>:</w:t>
      </w:r>
    </w:p>
    <w:p w:rsidR="00100246" w:rsidRPr="0069558F" w:rsidRDefault="00100246" w:rsidP="0088484C">
      <w:pPr>
        <w:widowControl w:val="0"/>
        <w:tabs>
          <w:tab w:val="num" w:pos="709"/>
        </w:tabs>
        <w:autoSpaceDE w:val="0"/>
        <w:autoSpaceDN w:val="0"/>
        <w:adjustRightInd w:val="0"/>
        <w:ind w:firstLine="709"/>
        <w:jc w:val="both"/>
        <w:rPr>
          <w:sz w:val="28"/>
          <w:szCs w:val="28"/>
          <w:shd w:val="clear" w:color="auto" w:fill="FFFFFF"/>
        </w:rPr>
      </w:pPr>
      <w:r w:rsidRPr="0069558F">
        <w:rPr>
          <w:sz w:val="28"/>
          <w:szCs w:val="28"/>
          <w:shd w:val="clear" w:color="auto" w:fill="FFFFFF"/>
        </w:rPr>
        <w:t>- пункт 4 изложить в следующей редакции;</w:t>
      </w:r>
    </w:p>
    <w:p w:rsidR="00100246" w:rsidRPr="0069558F" w:rsidRDefault="00100246" w:rsidP="0088484C">
      <w:pPr>
        <w:widowControl w:val="0"/>
        <w:tabs>
          <w:tab w:val="num" w:pos="709"/>
        </w:tabs>
        <w:autoSpaceDE w:val="0"/>
        <w:autoSpaceDN w:val="0"/>
        <w:adjustRightInd w:val="0"/>
        <w:ind w:firstLine="709"/>
        <w:jc w:val="both"/>
        <w:rPr>
          <w:sz w:val="28"/>
          <w:szCs w:val="28"/>
          <w:shd w:val="clear" w:color="auto" w:fill="FFFFFF"/>
        </w:rPr>
      </w:pPr>
      <w:r w:rsidRPr="0069558F">
        <w:rPr>
          <w:sz w:val="28"/>
          <w:szCs w:val="28"/>
          <w:shd w:val="clear" w:color="auto" w:fill="FFFFFF"/>
        </w:rPr>
        <w:t>«4) утверждение стратегии социально-экономического развития муниципального образования</w:t>
      </w:r>
      <w:proofErr w:type="gramStart"/>
      <w:r w:rsidRPr="0069558F">
        <w:rPr>
          <w:sz w:val="28"/>
          <w:szCs w:val="28"/>
          <w:shd w:val="clear" w:color="auto" w:fill="FFFFFF"/>
        </w:rPr>
        <w:t>;»</w:t>
      </w:r>
      <w:proofErr w:type="gramEnd"/>
      <w:r w:rsidRPr="0069558F">
        <w:rPr>
          <w:sz w:val="28"/>
          <w:szCs w:val="28"/>
          <w:shd w:val="clear" w:color="auto" w:fill="FFFFFF"/>
        </w:rPr>
        <w:t>;</w:t>
      </w:r>
    </w:p>
    <w:p w:rsidR="00100246" w:rsidRPr="0069558F" w:rsidRDefault="00100246" w:rsidP="0088484C">
      <w:pPr>
        <w:widowControl w:val="0"/>
        <w:tabs>
          <w:tab w:val="num" w:pos="709"/>
        </w:tabs>
        <w:autoSpaceDE w:val="0"/>
        <w:autoSpaceDN w:val="0"/>
        <w:adjustRightInd w:val="0"/>
        <w:ind w:firstLine="709"/>
        <w:jc w:val="both"/>
        <w:rPr>
          <w:sz w:val="28"/>
          <w:szCs w:val="28"/>
          <w:shd w:val="clear" w:color="auto" w:fill="FFFFFF"/>
        </w:rPr>
      </w:pPr>
      <w:r w:rsidRPr="0069558F">
        <w:rPr>
          <w:sz w:val="28"/>
          <w:szCs w:val="28"/>
          <w:shd w:val="clear" w:color="auto" w:fill="FFFFFF"/>
        </w:rPr>
        <w:t>- дополнить пунктом 11 следующего содержания:</w:t>
      </w:r>
    </w:p>
    <w:p w:rsidR="00100246" w:rsidRPr="0069558F" w:rsidRDefault="00100246" w:rsidP="0088484C">
      <w:pPr>
        <w:widowControl w:val="0"/>
        <w:tabs>
          <w:tab w:val="num" w:pos="709"/>
        </w:tabs>
        <w:autoSpaceDE w:val="0"/>
        <w:autoSpaceDN w:val="0"/>
        <w:adjustRightInd w:val="0"/>
        <w:ind w:firstLine="709"/>
        <w:jc w:val="both"/>
        <w:rPr>
          <w:sz w:val="28"/>
          <w:szCs w:val="28"/>
          <w:shd w:val="clear" w:color="auto" w:fill="FFFFFF"/>
        </w:rPr>
      </w:pPr>
      <w:r w:rsidRPr="0069558F">
        <w:rPr>
          <w:sz w:val="28"/>
          <w:szCs w:val="28"/>
          <w:shd w:val="clear" w:color="auto" w:fill="FFFFFF"/>
        </w:rPr>
        <w:t>«11) утверждение правил благоустройства территории муниципального образования</w:t>
      </w:r>
      <w:proofErr w:type="gramStart"/>
      <w:r w:rsidRPr="0069558F">
        <w:rPr>
          <w:sz w:val="28"/>
          <w:szCs w:val="28"/>
          <w:shd w:val="clear" w:color="auto" w:fill="FFFFFF"/>
        </w:rPr>
        <w:t>.»;</w:t>
      </w:r>
      <w:proofErr w:type="gramEnd"/>
    </w:p>
    <w:p w:rsidR="00100246" w:rsidRPr="0069558F" w:rsidRDefault="002A76CE" w:rsidP="0088484C">
      <w:pPr>
        <w:widowControl w:val="0"/>
        <w:tabs>
          <w:tab w:val="num" w:pos="709"/>
        </w:tabs>
        <w:autoSpaceDE w:val="0"/>
        <w:autoSpaceDN w:val="0"/>
        <w:adjustRightInd w:val="0"/>
        <w:ind w:firstLine="709"/>
        <w:jc w:val="both"/>
        <w:rPr>
          <w:sz w:val="28"/>
          <w:szCs w:val="28"/>
          <w:shd w:val="clear" w:color="auto" w:fill="FFFFFF"/>
        </w:rPr>
      </w:pPr>
      <w:r w:rsidRPr="0069558F">
        <w:rPr>
          <w:sz w:val="28"/>
          <w:szCs w:val="28"/>
          <w:shd w:val="clear" w:color="auto" w:fill="FFFFFF"/>
        </w:rPr>
        <w:t>1.9</w:t>
      </w:r>
      <w:r w:rsidR="00B17662" w:rsidRPr="0069558F">
        <w:rPr>
          <w:sz w:val="28"/>
          <w:szCs w:val="28"/>
          <w:shd w:val="clear" w:color="auto" w:fill="FFFFFF"/>
        </w:rPr>
        <w:t>. Часть 3 статьи 33</w:t>
      </w:r>
      <w:r w:rsidR="00100246" w:rsidRPr="0069558F">
        <w:rPr>
          <w:sz w:val="28"/>
          <w:szCs w:val="28"/>
          <w:shd w:val="clear" w:color="auto" w:fill="FFFFFF"/>
        </w:rPr>
        <w:t xml:space="preserve"> изложить в следующей редакции:</w:t>
      </w:r>
    </w:p>
    <w:p w:rsidR="00100246" w:rsidRPr="0069558F" w:rsidRDefault="00B17662" w:rsidP="0088484C">
      <w:pPr>
        <w:widowControl w:val="0"/>
        <w:tabs>
          <w:tab w:val="num" w:pos="709"/>
        </w:tabs>
        <w:autoSpaceDE w:val="0"/>
        <w:autoSpaceDN w:val="0"/>
        <w:adjustRightInd w:val="0"/>
        <w:ind w:firstLine="709"/>
        <w:jc w:val="both"/>
        <w:rPr>
          <w:bCs/>
          <w:sz w:val="28"/>
          <w:szCs w:val="28"/>
          <w:shd w:val="clear" w:color="auto" w:fill="FFFFFF"/>
        </w:rPr>
      </w:pPr>
      <w:r w:rsidRPr="0069558F">
        <w:rPr>
          <w:sz w:val="28"/>
          <w:szCs w:val="28"/>
          <w:shd w:val="clear" w:color="auto" w:fill="FFFFFF"/>
        </w:rPr>
        <w:t>«3</w:t>
      </w:r>
      <w:r w:rsidR="00100246" w:rsidRPr="0069558F">
        <w:rPr>
          <w:sz w:val="28"/>
          <w:szCs w:val="28"/>
          <w:shd w:val="clear" w:color="auto" w:fill="FFFFFF"/>
        </w:rPr>
        <w:t xml:space="preserve">. </w:t>
      </w:r>
      <w:r w:rsidR="00100246" w:rsidRPr="0069558F">
        <w:rPr>
          <w:bCs/>
          <w:sz w:val="28"/>
          <w:szCs w:val="28"/>
          <w:shd w:val="clear" w:color="auto" w:fill="FFFFFF"/>
        </w:rPr>
        <w:t>В случае</w:t>
      </w:r>
      <w:proofErr w:type="gramStart"/>
      <w:r w:rsidR="00100246" w:rsidRPr="0069558F">
        <w:rPr>
          <w:bCs/>
          <w:sz w:val="28"/>
          <w:szCs w:val="28"/>
          <w:shd w:val="clear" w:color="auto" w:fill="FFFFFF"/>
        </w:rPr>
        <w:t>,</w:t>
      </w:r>
      <w:proofErr w:type="gramEnd"/>
      <w:r w:rsidR="00100246" w:rsidRPr="0069558F">
        <w:rPr>
          <w:bCs/>
          <w:sz w:val="28"/>
          <w:szCs w:val="28"/>
          <w:shd w:val="clear" w:color="auto" w:fill="FFFFFF"/>
        </w:rPr>
        <w:t xml:space="preserve"> если глава муниципального образования, полномочия которого прекращены досрочно на основании правового акта Губернатора Тульской области об отрешении от должности главы муниципального образования либо на основании решения Собрания депутатов муниципального образования об удалении главы муниципального образования в отставку, обжалует данный правовой акт или решение в судебном порядке, Собрание депутатов муниципального образования не вправе принимать решение об избрании главы муниципального образования, до вступления решения суда в законную силу</w:t>
      </w:r>
      <w:proofErr w:type="gramStart"/>
      <w:r w:rsidR="00100246" w:rsidRPr="0069558F">
        <w:rPr>
          <w:bCs/>
          <w:sz w:val="28"/>
          <w:szCs w:val="28"/>
          <w:shd w:val="clear" w:color="auto" w:fill="FFFFFF"/>
        </w:rPr>
        <w:t>.»;</w:t>
      </w:r>
      <w:proofErr w:type="gramEnd"/>
    </w:p>
    <w:p w:rsidR="007E2E05" w:rsidRPr="0069558F" w:rsidRDefault="002A76CE" w:rsidP="0088484C">
      <w:pPr>
        <w:widowControl w:val="0"/>
        <w:tabs>
          <w:tab w:val="num" w:pos="709"/>
        </w:tabs>
        <w:autoSpaceDE w:val="0"/>
        <w:autoSpaceDN w:val="0"/>
        <w:adjustRightInd w:val="0"/>
        <w:ind w:firstLine="709"/>
        <w:jc w:val="both"/>
        <w:rPr>
          <w:bCs/>
          <w:sz w:val="28"/>
          <w:szCs w:val="28"/>
          <w:shd w:val="clear" w:color="auto" w:fill="FFFFFF"/>
        </w:rPr>
      </w:pPr>
      <w:r w:rsidRPr="0069558F">
        <w:rPr>
          <w:bCs/>
          <w:sz w:val="28"/>
          <w:szCs w:val="28"/>
          <w:shd w:val="clear" w:color="auto" w:fill="FFFFFF"/>
        </w:rPr>
        <w:t xml:space="preserve">1.10. </w:t>
      </w:r>
      <w:r w:rsidR="007E2E05" w:rsidRPr="0069558F">
        <w:rPr>
          <w:bCs/>
          <w:sz w:val="28"/>
          <w:szCs w:val="28"/>
          <w:shd w:val="clear" w:color="auto" w:fill="FFFFFF"/>
        </w:rPr>
        <w:t>Часть 11 статьи 43 изложить в следующей редакции:</w:t>
      </w:r>
    </w:p>
    <w:p w:rsidR="007E2E05" w:rsidRPr="0069558F" w:rsidRDefault="007E2E05" w:rsidP="0088484C">
      <w:pPr>
        <w:widowControl w:val="0"/>
        <w:tabs>
          <w:tab w:val="num" w:pos="709"/>
        </w:tabs>
        <w:autoSpaceDE w:val="0"/>
        <w:autoSpaceDN w:val="0"/>
        <w:adjustRightInd w:val="0"/>
        <w:ind w:firstLine="709"/>
        <w:jc w:val="both"/>
        <w:rPr>
          <w:bCs/>
          <w:sz w:val="28"/>
          <w:szCs w:val="28"/>
          <w:shd w:val="clear" w:color="auto" w:fill="FFFFFF"/>
        </w:rPr>
      </w:pPr>
      <w:r w:rsidRPr="0069558F">
        <w:rPr>
          <w:bCs/>
          <w:sz w:val="28"/>
          <w:szCs w:val="28"/>
          <w:shd w:val="clear" w:color="auto" w:fill="FFFFFF"/>
        </w:rPr>
        <w:t>«11. Муниципальные нормативные правовые акты, затрагивающие права, свободы и обязанности человека  и гра</w:t>
      </w:r>
      <w:r w:rsidR="006E1BEF" w:rsidRPr="0069558F">
        <w:rPr>
          <w:bCs/>
          <w:sz w:val="28"/>
          <w:szCs w:val="28"/>
          <w:shd w:val="clear" w:color="auto" w:fill="FFFFFF"/>
        </w:rPr>
        <w:t>жд</w:t>
      </w:r>
      <w:r w:rsidRPr="0069558F">
        <w:rPr>
          <w:bCs/>
          <w:sz w:val="28"/>
          <w:szCs w:val="28"/>
          <w:shd w:val="clear" w:color="auto" w:fill="FFFFFF"/>
        </w:rPr>
        <w:t>анина, устанавливающие правовой статус организаций, учредителем кот</w:t>
      </w:r>
      <w:r w:rsidR="006E1BEF" w:rsidRPr="0069558F">
        <w:rPr>
          <w:bCs/>
          <w:sz w:val="28"/>
          <w:szCs w:val="28"/>
          <w:shd w:val="clear" w:color="auto" w:fill="FFFFFF"/>
        </w:rPr>
        <w:t>орых выступает му</w:t>
      </w:r>
      <w:r w:rsidRPr="0069558F">
        <w:rPr>
          <w:bCs/>
          <w:sz w:val="28"/>
          <w:szCs w:val="28"/>
          <w:shd w:val="clear" w:color="auto" w:fill="FFFFFF"/>
        </w:rPr>
        <w:t>ниципальное образование, а также соглашения, заключаемые между органами</w:t>
      </w:r>
      <w:r w:rsidR="006E1BEF" w:rsidRPr="0069558F">
        <w:rPr>
          <w:bCs/>
          <w:sz w:val="28"/>
          <w:szCs w:val="28"/>
          <w:shd w:val="clear" w:color="auto" w:fill="FFFFFF"/>
        </w:rPr>
        <w:t xml:space="preserve"> местного самоуправления, вступают в силу после их официального опубликования (обнародования).</w:t>
      </w:r>
    </w:p>
    <w:p w:rsidR="006E1BEF" w:rsidRPr="0069558F" w:rsidRDefault="006E1BEF" w:rsidP="0088484C">
      <w:pPr>
        <w:widowControl w:val="0"/>
        <w:tabs>
          <w:tab w:val="num" w:pos="709"/>
        </w:tabs>
        <w:autoSpaceDE w:val="0"/>
        <w:autoSpaceDN w:val="0"/>
        <w:adjustRightInd w:val="0"/>
        <w:ind w:firstLine="709"/>
        <w:jc w:val="both"/>
        <w:rPr>
          <w:bCs/>
          <w:sz w:val="28"/>
          <w:szCs w:val="28"/>
          <w:shd w:val="clear" w:color="auto" w:fill="FFFFFF"/>
        </w:rPr>
      </w:pPr>
      <w:r w:rsidRPr="0069558F">
        <w:rPr>
          <w:bCs/>
          <w:sz w:val="28"/>
          <w:szCs w:val="28"/>
          <w:shd w:val="clear" w:color="auto" w:fill="FFFFFF"/>
        </w:rPr>
        <w:t>Официальным опубликованием муниципального правового акта или соглашения, заключенного между органами местного</w:t>
      </w:r>
      <w:r w:rsidR="00AB0ECE" w:rsidRPr="0069558F">
        <w:rPr>
          <w:bCs/>
          <w:sz w:val="28"/>
          <w:szCs w:val="28"/>
          <w:shd w:val="clear" w:color="auto" w:fill="FFFFFF"/>
        </w:rPr>
        <w:t xml:space="preserve"> самоуправления, считается первая публикация его полного текста в официальном печатном издании – информационном бюллетене «</w:t>
      </w:r>
      <w:proofErr w:type="spellStart"/>
      <w:r w:rsidR="00AB0ECE" w:rsidRPr="0069558F">
        <w:rPr>
          <w:bCs/>
          <w:sz w:val="28"/>
          <w:szCs w:val="28"/>
          <w:shd w:val="clear" w:color="auto" w:fill="FFFFFF"/>
        </w:rPr>
        <w:t>Щекинский</w:t>
      </w:r>
      <w:proofErr w:type="spellEnd"/>
      <w:r w:rsidR="00AB0ECE" w:rsidRPr="0069558F">
        <w:rPr>
          <w:bCs/>
          <w:sz w:val="28"/>
          <w:szCs w:val="28"/>
          <w:shd w:val="clear" w:color="auto" w:fill="FFFFFF"/>
        </w:rPr>
        <w:t xml:space="preserve"> муниципальный вестник».</w:t>
      </w:r>
    </w:p>
    <w:p w:rsidR="00AB0ECE" w:rsidRPr="0069558F" w:rsidRDefault="00AB0ECE" w:rsidP="0088484C">
      <w:pPr>
        <w:widowControl w:val="0"/>
        <w:tabs>
          <w:tab w:val="num" w:pos="709"/>
        </w:tabs>
        <w:autoSpaceDE w:val="0"/>
        <w:autoSpaceDN w:val="0"/>
        <w:adjustRightInd w:val="0"/>
        <w:ind w:firstLine="709"/>
        <w:jc w:val="both"/>
        <w:rPr>
          <w:bCs/>
          <w:sz w:val="28"/>
          <w:szCs w:val="28"/>
          <w:shd w:val="clear" w:color="auto" w:fill="FFFFFF"/>
        </w:rPr>
      </w:pPr>
      <w:r w:rsidRPr="0069558F">
        <w:rPr>
          <w:bCs/>
          <w:sz w:val="28"/>
          <w:szCs w:val="28"/>
          <w:shd w:val="clear" w:color="auto" w:fill="FFFFFF"/>
        </w:rPr>
        <w:t xml:space="preserve">Официальным обнародованием муниципального правового акта, соглашения, заключенного между органами местного самоуправления, считается </w:t>
      </w:r>
      <w:r w:rsidR="00130EDD">
        <w:rPr>
          <w:bCs/>
          <w:sz w:val="28"/>
          <w:szCs w:val="28"/>
          <w:shd w:val="clear" w:color="auto" w:fill="FFFFFF"/>
        </w:rPr>
        <w:t xml:space="preserve">первое </w:t>
      </w:r>
      <w:r w:rsidRPr="0069558F">
        <w:rPr>
          <w:bCs/>
          <w:sz w:val="28"/>
          <w:szCs w:val="28"/>
          <w:shd w:val="clear" w:color="auto" w:fill="FFFFFF"/>
        </w:rPr>
        <w:t>размещение его</w:t>
      </w:r>
      <w:r w:rsidR="00CA23E8" w:rsidRPr="0069558F">
        <w:rPr>
          <w:bCs/>
          <w:sz w:val="28"/>
          <w:szCs w:val="28"/>
          <w:shd w:val="clear" w:color="auto" w:fill="FFFFFF"/>
        </w:rPr>
        <w:t xml:space="preserve"> полного текста на официальных стендах</w:t>
      </w:r>
      <w:r w:rsidR="00DD5EB3" w:rsidRPr="0069558F">
        <w:rPr>
          <w:bCs/>
          <w:sz w:val="28"/>
          <w:szCs w:val="28"/>
          <w:shd w:val="clear" w:color="auto" w:fill="FFFFFF"/>
        </w:rPr>
        <w:t xml:space="preserve"> на территории муниципального образования, в местах</w:t>
      </w:r>
      <w:r w:rsidR="00CA23E8" w:rsidRPr="0069558F">
        <w:rPr>
          <w:bCs/>
          <w:sz w:val="28"/>
          <w:szCs w:val="28"/>
          <w:shd w:val="clear" w:color="auto" w:fill="FFFFFF"/>
        </w:rPr>
        <w:t xml:space="preserve"> </w:t>
      </w:r>
      <w:r w:rsidR="00DD5EB3" w:rsidRPr="0069558F">
        <w:rPr>
          <w:bCs/>
          <w:sz w:val="28"/>
          <w:szCs w:val="28"/>
          <w:shd w:val="clear" w:color="auto" w:fill="FFFFFF"/>
        </w:rPr>
        <w:t xml:space="preserve">установленных решением Собрания депутатов муниципального образования, </w:t>
      </w:r>
      <w:r w:rsidR="00CA23E8" w:rsidRPr="0069558F">
        <w:rPr>
          <w:bCs/>
          <w:sz w:val="28"/>
          <w:szCs w:val="28"/>
          <w:shd w:val="clear" w:color="auto" w:fill="FFFFFF"/>
        </w:rPr>
        <w:t>и на официальном сайте муниципального образования в сети «Интернет» по адресу:</w:t>
      </w:r>
      <w:r w:rsidR="00CA23E8" w:rsidRPr="0069558F">
        <w:rPr>
          <w:bCs/>
          <w:sz w:val="28"/>
          <w:szCs w:val="28"/>
          <w:shd w:val="clear" w:color="auto" w:fill="FFFFFF"/>
          <w:lang w:val="en-US"/>
        </w:rPr>
        <w:t>www</w:t>
      </w:r>
      <w:r w:rsidR="00CA23E8" w:rsidRPr="0069558F">
        <w:rPr>
          <w:bCs/>
          <w:sz w:val="28"/>
          <w:szCs w:val="28"/>
          <w:shd w:val="clear" w:color="auto" w:fill="FFFFFF"/>
        </w:rPr>
        <w:t>.</w:t>
      </w:r>
      <w:proofErr w:type="spellStart"/>
      <w:r w:rsidR="00CA23E8" w:rsidRPr="0069558F">
        <w:rPr>
          <w:bCs/>
          <w:sz w:val="28"/>
          <w:szCs w:val="28"/>
          <w:shd w:val="clear" w:color="auto" w:fill="FFFFFF"/>
          <w:lang w:val="en-US"/>
        </w:rPr>
        <w:t>mokrapivna</w:t>
      </w:r>
      <w:proofErr w:type="spellEnd"/>
      <w:r w:rsidR="00CA23E8" w:rsidRPr="0069558F">
        <w:rPr>
          <w:bCs/>
          <w:sz w:val="28"/>
          <w:szCs w:val="28"/>
          <w:shd w:val="clear" w:color="auto" w:fill="FFFFFF"/>
        </w:rPr>
        <w:t>.</w:t>
      </w:r>
      <w:proofErr w:type="spellStart"/>
      <w:r w:rsidR="00CA23E8" w:rsidRPr="0069558F">
        <w:rPr>
          <w:bCs/>
          <w:sz w:val="28"/>
          <w:szCs w:val="28"/>
          <w:shd w:val="clear" w:color="auto" w:fill="FFFFFF"/>
          <w:lang w:val="en-US"/>
        </w:rPr>
        <w:t>ru</w:t>
      </w:r>
      <w:proofErr w:type="spellEnd"/>
      <w:r w:rsidR="00CA23E8" w:rsidRPr="0069558F">
        <w:rPr>
          <w:bCs/>
          <w:sz w:val="28"/>
          <w:szCs w:val="28"/>
          <w:shd w:val="clear" w:color="auto" w:fill="FFFFFF"/>
        </w:rPr>
        <w:t>.</w:t>
      </w:r>
    </w:p>
    <w:p w:rsidR="00CA23E8" w:rsidRPr="0069558F" w:rsidRDefault="00CA23E8" w:rsidP="0088484C">
      <w:pPr>
        <w:widowControl w:val="0"/>
        <w:tabs>
          <w:tab w:val="num" w:pos="709"/>
        </w:tabs>
        <w:autoSpaceDE w:val="0"/>
        <w:autoSpaceDN w:val="0"/>
        <w:adjustRightInd w:val="0"/>
        <w:ind w:firstLine="709"/>
        <w:jc w:val="both"/>
        <w:rPr>
          <w:bCs/>
          <w:sz w:val="28"/>
          <w:szCs w:val="28"/>
          <w:shd w:val="clear" w:color="auto" w:fill="FFFFFF"/>
        </w:rPr>
      </w:pPr>
      <w:r w:rsidRPr="0069558F">
        <w:rPr>
          <w:bCs/>
          <w:sz w:val="28"/>
          <w:szCs w:val="28"/>
          <w:shd w:val="clear" w:color="auto" w:fill="FFFFFF"/>
        </w:rPr>
        <w:t>Способ доведения муниципального правового акта до сведения граждан указывается в принято</w:t>
      </w:r>
      <w:r w:rsidR="00DD5EB3" w:rsidRPr="0069558F">
        <w:rPr>
          <w:bCs/>
          <w:sz w:val="28"/>
          <w:szCs w:val="28"/>
          <w:shd w:val="clear" w:color="auto" w:fill="FFFFFF"/>
        </w:rPr>
        <w:t>м муниципальном правовом акте</w:t>
      </w:r>
      <w:proofErr w:type="gramStart"/>
      <w:r w:rsidR="00DD5EB3" w:rsidRPr="0069558F">
        <w:rPr>
          <w:bCs/>
          <w:sz w:val="28"/>
          <w:szCs w:val="28"/>
          <w:shd w:val="clear" w:color="auto" w:fill="FFFFFF"/>
        </w:rPr>
        <w:t>.»;</w:t>
      </w:r>
      <w:proofErr w:type="gramEnd"/>
    </w:p>
    <w:p w:rsidR="00793D27" w:rsidRPr="0069558F" w:rsidRDefault="002A76CE" w:rsidP="0088484C">
      <w:pPr>
        <w:ind w:firstLine="709"/>
        <w:jc w:val="both"/>
        <w:rPr>
          <w:bCs/>
          <w:sz w:val="28"/>
          <w:szCs w:val="28"/>
        </w:rPr>
      </w:pPr>
      <w:r w:rsidRPr="0069558F">
        <w:rPr>
          <w:bCs/>
          <w:sz w:val="28"/>
          <w:szCs w:val="28"/>
        </w:rPr>
        <w:lastRenderedPageBreak/>
        <w:t>1.11</w:t>
      </w:r>
      <w:r w:rsidR="00793D27" w:rsidRPr="0069558F">
        <w:rPr>
          <w:bCs/>
          <w:sz w:val="28"/>
          <w:szCs w:val="28"/>
        </w:rPr>
        <w:t>. В статье 55:</w:t>
      </w:r>
    </w:p>
    <w:p w:rsidR="00793D27" w:rsidRPr="0069558F" w:rsidRDefault="00793D27" w:rsidP="0088484C">
      <w:pPr>
        <w:ind w:firstLine="709"/>
        <w:jc w:val="both"/>
        <w:rPr>
          <w:sz w:val="28"/>
          <w:szCs w:val="28"/>
          <w:shd w:val="clear" w:color="auto" w:fill="FFFFFF"/>
        </w:rPr>
      </w:pPr>
      <w:r w:rsidRPr="0069558F">
        <w:rPr>
          <w:bCs/>
          <w:sz w:val="28"/>
          <w:szCs w:val="28"/>
        </w:rPr>
        <w:t>- в части 1 после слов «муниципального образов</w:t>
      </w:r>
      <w:r w:rsidR="00C40959" w:rsidRPr="0069558F">
        <w:rPr>
          <w:bCs/>
          <w:sz w:val="28"/>
          <w:szCs w:val="28"/>
        </w:rPr>
        <w:t>а</w:t>
      </w:r>
      <w:r w:rsidRPr="0069558F">
        <w:rPr>
          <w:bCs/>
          <w:sz w:val="28"/>
          <w:szCs w:val="28"/>
        </w:rPr>
        <w:t>ния</w:t>
      </w:r>
      <w:r w:rsidR="00E476C3" w:rsidRPr="0069558F">
        <w:rPr>
          <w:bCs/>
          <w:sz w:val="28"/>
          <w:szCs w:val="28"/>
        </w:rPr>
        <w:t>»</w:t>
      </w:r>
      <w:r w:rsidR="00164CE1" w:rsidRPr="0069558F">
        <w:rPr>
          <w:bCs/>
          <w:sz w:val="28"/>
          <w:szCs w:val="28"/>
        </w:rPr>
        <w:t xml:space="preserve"> дополнить </w:t>
      </w:r>
      <w:r w:rsidR="00E476C3" w:rsidRPr="0069558F">
        <w:rPr>
          <w:bCs/>
          <w:sz w:val="28"/>
          <w:szCs w:val="28"/>
        </w:rPr>
        <w:t xml:space="preserve"> словами «(</w:t>
      </w:r>
      <w:r w:rsidR="00E476C3" w:rsidRPr="0069558F">
        <w:rPr>
          <w:sz w:val="28"/>
          <w:szCs w:val="28"/>
          <w:shd w:val="clear" w:color="auto" w:fill="FFFFFF"/>
        </w:rPr>
        <w:t xml:space="preserve">населенного пункта, входящего в состав </w:t>
      </w:r>
      <w:r w:rsidR="00526BBC" w:rsidRPr="0069558F">
        <w:rPr>
          <w:sz w:val="28"/>
          <w:szCs w:val="28"/>
          <w:shd w:val="clear" w:color="auto" w:fill="FFFFFF"/>
        </w:rPr>
        <w:t>муниципального образования</w:t>
      </w:r>
      <w:r w:rsidR="00E476C3" w:rsidRPr="0069558F">
        <w:rPr>
          <w:sz w:val="28"/>
          <w:szCs w:val="28"/>
          <w:shd w:val="clear" w:color="auto" w:fill="FFFFFF"/>
        </w:rPr>
        <w:t>)»;</w:t>
      </w:r>
    </w:p>
    <w:p w:rsidR="00E476C3" w:rsidRPr="0069558F" w:rsidRDefault="00E476C3" w:rsidP="0088484C">
      <w:pPr>
        <w:ind w:firstLine="709"/>
        <w:jc w:val="both"/>
        <w:rPr>
          <w:sz w:val="28"/>
          <w:szCs w:val="28"/>
          <w:shd w:val="clear" w:color="auto" w:fill="FFFFFF"/>
        </w:rPr>
      </w:pPr>
      <w:r w:rsidRPr="0069558F">
        <w:rPr>
          <w:sz w:val="28"/>
          <w:szCs w:val="28"/>
          <w:shd w:val="clear" w:color="auto" w:fill="FFFFFF"/>
        </w:rPr>
        <w:t>- часть 2 изложить в следующей редакции:</w:t>
      </w:r>
    </w:p>
    <w:p w:rsidR="00164CE1" w:rsidRPr="0069558F" w:rsidRDefault="00E476C3" w:rsidP="0088484C">
      <w:pPr>
        <w:tabs>
          <w:tab w:val="num" w:pos="1080"/>
        </w:tabs>
        <w:ind w:firstLine="709"/>
        <w:jc w:val="both"/>
        <w:rPr>
          <w:bCs/>
          <w:sz w:val="28"/>
          <w:szCs w:val="28"/>
          <w:shd w:val="clear" w:color="auto" w:fill="FFFFFF"/>
        </w:rPr>
      </w:pPr>
      <w:r w:rsidRPr="0069558F">
        <w:rPr>
          <w:sz w:val="28"/>
          <w:szCs w:val="28"/>
          <w:shd w:val="clear" w:color="auto" w:fill="FFFFFF"/>
        </w:rPr>
        <w:t xml:space="preserve">«2. </w:t>
      </w:r>
      <w:r w:rsidRPr="0069558F">
        <w:rPr>
          <w:bCs/>
          <w:sz w:val="28"/>
          <w:szCs w:val="28"/>
          <w:shd w:val="clear" w:color="auto" w:fill="FFFFFF"/>
        </w:rPr>
        <w:t xml:space="preserve">Вопросы введения и </w:t>
      </w:r>
      <w:proofErr w:type="gramStart"/>
      <w:r w:rsidRPr="0069558F">
        <w:rPr>
          <w:bCs/>
          <w:sz w:val="28"/>
          <w:szCs w:val="28"/>
          <w:shd w:val="clear" w:color="auto" w:fill="FFFFFF"/>
        </w:rPr>
        <w:t>использования</w:t>
      </w:r>
      <w:proofErr w:type="gramEnd"/>
      <w:r w:rsidRPr="0069558F">
        <w:rPr>
          <w:bCs/>
          <w:sz w:val="28"/>
          <w:szCs w:val="28"/>
          <w:shd w:val="clear" w:color="auto" w:fill="FFFFFF"/>
        </w:rPr>
        <w:t xml:space="preserve"> указанных в</w:t>
      </w:r>
      <w:r w:rsidR="00DD5EB3" w:rsidRPr="0069558F">
        <w:rPr>
          <w:bCs/>
          <w:sz w:val="28"/>
          <w:szCs w:val="28"/>
          <w:shd w:val="clear" w:color="auto" w:fill="FFFFFF"/>
        </w:rPr>
        <w:t xml:space="preserve"> </w:t>
      </w:r>
      <w:hyperlink r:id="rId11" w:anchor="block_5601" w:history="1">
        <w:r w:rsidRPr="0069558F">
          <w:rPr>
            <w:bCs/>
            <w:sz w:val="28"/>
            <w:szCs w:val="28"/>
          </w:rPr>
          <w:t>части 1</w:t>
        </w:r>
      </w:hyperlink>
      <w:r w:rsidR="00DD5EB3" w:rsidRPr="0069558F">
        <w:t xml:space="preserve"> </w:t>
      </w:r>
      <w:r w:rsidRPr="0069558F">
        <w:rPr>
          <w:bCs/>
          <w:sz w:val="28"/>
          <w:szCs w:val="28"/>
          <w:shd w:val="clear" w:color="auto" w:fill="FFFFFF"/>
        </w:rPr>
        <w:t>настоящей статьи разовых платежей граждан решаются на местном референдуме, а в случаях, предусмотренных</w:t>
      </w:r>
      <w:r w:rsidR="00DD5EB3" w:rsidRPr="0069558F">
        <w:rPr>
          <w:bCs/>
          <w:sz w:val="28"/>
          <w:szCs w:val="28"/>
          <w:shd w:val="clear" w:color="auto" w:fill="FFFFFF"/>
        </w:rPr>
        <w:t xml:space="preserve"> </w:t>
      </w:r>
      <w:hyperlink r:id="rId12" w:anchor="block_25114" w:history="1">
        <w:r w:rsidR="00A504CA" w:rsidRPr="0069558F">
          <w:rPr>
            <w:bCs/>
            <w:sz w:val="28"/>
            <w:szCs w:val="28"/>
          </w:rPr>
          <w:t>пунктом</w:t>
        </w:r>
      </w:hyperlink>
      <w:r w:rsidR="00DD5EB3" w:rsidRPr="0069558F">
        <w:rPr>
          <w:bCs/>
          <w:sz w:val="28"/>
          <w:szCs w:val="28"/>
          <w:shd w:val="clear" w:color="auto" w:fill="FFFFFF"/>
        </w:rPr>
        <w:t xml:space="preserve"> </w:t>
      </w:r>
      <w:hyperlink r:id="rId13" w:anchor="block_251141" w:history="1">
        <w:r w:rsidRPr="0069558F">
          <w:rPr>
            <w:bCs/>
            <w:sz w:val="28"/>
            <w:szCs w:val="28"/>
          </w:rPr>
          <w:t>4.1 части 1 статьи 25.1</w:t>
        </w:r>
      </w:hyperlink>
      <w:r w:rsidR="00DD5EB3" w:rsidRPr="0069558F">
        <w:rPr>
          <w:bCs/>
          <w:sz w:val="28"/>
          <w:szCs w:val="28"/>
          <w:shd w:val="clear" w:color="auto" w:fill="FFFFFF"/>
        </w:rPr>
        <w:t xml:space="preserve"> </w:t>
      </w:r>
      <w:r w:rsidR="00164CE1" w:rsidRPr="0069558F">
        <w:rPr>
          <w:bCs/>
          <w:sz w:val="28"/>
          <w:szCs w:val="28"/>
          <w:shd w:val="clear" w:color="auto" w:fill="FFFFFF"/>
        </w:rPr>
        <w:t>Федерального закона от 06.10.2003 № 131-ФЗ «Об общих принципах местного самоуправления в Российской Федерации»</w:t>
      </w:r>
      <w:r w:rsidRPr="0069558F">
        <w:rPr>
          <w:bCs/>
          <w:sz w:val="28"/>
          <w:szCs w:val="28"/>
          <w:shd w:val="clear" w:color="auto" w:fill="FFFFFF"/>
        </w:rPr>
        <w:t>, на сходе граждан.</w:t>
      </w:r>
      <w:r w:rsidR="00164CE1" w:rsidRPr="0069558F">
        <w:rPr>
          <w:bCs/>
          <w:sz w:val="28"/>
          <w:szCs w:val="28"/>
          <w:shd w:val="clear" w:color="auto" w:fill="FFFFFF"/>
        </w:rPr>
        <w:t>».</w:t>
      </w:r>
    </w:p>
    <w:p w:rsidR="00DD5EB3" w:rsidRPr="0069558F" w:rsidRDefault="00164CE1" w:rsidP="0088484C">
      <w:pPr>
        <w:tabs>
          <w:tab w:val="num" w:pos="1080"/>
        </w:tabs>
        <w:ind w:firstLine="709"/>
        <w:jc w:val="both"/>
        <w:rPr>
          <w:sz w:val="28"/>
          <w:szCs w:val="28"/>
        </w:rPr>
      </w:pPr>
      <w:r w:rsidRPr="0069558F">
        <w:rPr>
          <w:bCs/>
          <w:sz w:val="28"/>
          <w:szCs w:val="28"/>
          <w:shd w:val="clear" w:color="auto" w:fill="FFFFFF"/>
        </w:rPr>
        <w:t xml:space="preserve">2. </w:t>
      </w:r>
      <w:r w:rsidR="00DE0CCA" w:rsidRPr="0069558F">
        <w:rPr>
          <w:sz w:val="28"/>
          <w:szCs w:val="28"/>
        </w:rPr>
        <w:t>Направить настоящее решение для его государственной регистрации в Управление Министерства юстиции Российской Федерации по Тульской области.</w:t>
      </w:r>
    </w:p>
    <w:p w:rsidR="00DD5EB3" w:rsidRPr="0069558F" w:rsidRDefault="00DD5EB3" w:rsidP="0088484C">
      <w:pPr>
        <w:tabs>
          <w:tab w:val="num" w:pos="1080"/>
        </w:tabs>
        <w:ind w:firstLine="709"/>
        <w:jc w:val="both"/>
        <w:rPr>
          <w:sz w:val="28"/>
          <w:szCs w:val="28"/>
        </w:rPr>
      </w:pPr>
      <w:r w:rsidRPr="0069558F">
        <w:rPr>
          <w:sz w:val="28"/>
          <w:szCs w:val="28"/>
        </w:rPr>
        <w:t xml:space="preserve">3. </w:t>
      </w:r>
      <w:r w:rsidR="00DE0CCA" w:rsidRPr="0069558F">
        <w:rPr>
          <w:sz w:val="28"/>
          <w:szCs w:val="28"/>
        </w:rPr>
        <w:t xml:space="preserve">Настоящее решение опубликовать в </w:t>
      </w:r>
      <w:r w:rsidR="00100246" w:rsidRPr="0069558F">
        <w:rPr>
          <w:sz w:val="28"/>
          <w:szCs w:val="28"/>
        </w:rPr>
        <w:t>информационном бюллетене</w:t>
      </w:r>
      <w:r w:rsidR="00DE0CCA" w:rsidRPr="0069558F">
        <w:rPr>
          <w:sz w:val="28"/>
          <w:szCs w:val="28"/>
        </w:rPr>
        <w:t xml:space="preserve"> «</w:t>
      </w:r>
      <w:proofErr w:type="spellStart"/>
      <w:r w:rsidR="00DE0CCA" w:rsidRPr="0069558F">
        <w:rPr>
          <w:sz w:val="28"/>
          <w:szCs w:val="28"/>
        </w:rPr>
        <w:t>Щекинский</w:t>
      </w:r>
      <w:proofErr w:type="spellEnd"/>
      <w:r w:rsidR="00DE0CCA" w:rsidRPr="0069558F">
        <w:rPr>
          <w:sz w:val="28"/>
          <w:szCs w:val="28"/>
        </w:rPr>
        <w:t xml:space="preserve"> муниципальный вестник» после его государственной регистрации в Управлении Министерства юстиции Российской Федерации по Тульской области.</w:t>
      </w:r>
    </w:p>
    <w:p w:rsidR="00DD5EB3" w:rsidRPr="0069558F" w:rsidRDefault="00DD5EB3" w:rsidP="0088484C">
      <w:pPr>
        <w:tabs>
          <w:tab w:val="num" w:pos="1080"/>
        </w:tabs>
        <w:ind w:firstLine="709"/>
        <w:jc w:val="both"/>
        <w:rPr>
          <w:sz w:val="28"/>
          <w:szCs w:val="28"/>
        </w:rPr>
      </w:pPr>
      <w:r w:rsidRPr="0069558F">
        <w:rPr>
          <w:sz w:val="28"/>
          <w:szCs w:val="28"/>
        </w:rPr>
        <w:t xml:space="preserve">4. </w:t>
      </w:r>
      <w:r w:rsidR="00DE0CCA" w:rsidRPr="0069558F">
        <w:rPr>
          <w:sz w:val="28"/>
          <w:szCs w:val="28"/>
        </w:rPr>
        <w:t>Настоящее решение вступает в силу со дня его официального опубликования.</w:t>
      </w:r>
    </w:p>
    <w:p w:rsidR="00DE0CCA" w:rsidRPr="0069558F" w:rsidRDefault="00DD5EB3" w:rsidP="0088484C">
      <w:pPr>
        <w:tabs>
          <w:tab w:val="num" w:pos="1080"/>
        </w:tabs>
        <w:ind w:firstLine="709"/>
        <w:jc w:val="both"/>
        <w:rPr>
          <w:sz w:val="28"/>
          <w:szCs w:val="28"/>
        </w:rPr>
      </w:pPr>
      <w:r w:rsidRPr="0069558F">
        <w:rPr>
          <w:sz w:val="28"/>
          <w:szCs w:val="28"/>
        </w:rPr>
        <w:t xml:space="preserve">5. </w:t>
      </w:r>
      <w:proofErr w:type="gramStart"/>
      <w:r w:rsidR="00DE0CCA" w:rsidRPr="0069558F">
        <w:rPr>
          <w:sz w:val="28"/>
          <w:szCs w:val="28"/>
        </w:rPr>
        <w:t>Контроль за</w:t>
      </w:r>
      <w:proofErr w:type="gramEnd"/>
      <w:r w:rsidR="00DE0CCA" w:rsidRPr="0069558F">
        <w:rPr>
          <w:sz w:val="28"/>
          <w:szCs w:val="28"/>
        </w:rPr>
        <w:t xml:space="preserve"> исполнением </w:t>
      </w:r>
      <w:r w:rsidR="00A65789" w:rsidRPr="0069558F">
        <w:rPr>
          <w:sz w:val="28"/>
          <w:szCs w:val="28"/>
        </w:rPr>
        <w:t xml:space="preserve">настоящего </w:t>
      </w:r>
      <w:r w:rsidR="00DE0CCA" w:rsidRPr="0069558F">
        <w:rPr>
          <w:sz w:val="28"/>
          <w:szCs w:val="28"/>
        </w:rPr>
        <w:t>решения оставляю за собой.</w:t>
      </w:r>
    </w:p>
    <w:p w:rsidR="00DE0CCA" w:rsidRPr="0069558F" w:rsidRDefault="00DE0CCA" w:rsidP="0088484C">
      <w:pPr>
        <w:jc w:val="both"/>
        <w:outlineLvl w:val="0"/>
        <w:rPr>
          <w:sz w:val="28"/>
          <w:szCs w:val="28"/>
        </w:rPr>
      </w:pPr>
    </w:p>
    <w:p w:rsidR="00DE0CCA" w:rsidRPr="0069558F" w:rsidRDefault="00DE0CCA" w:rsidP="0088484C">
      <w:pPr>
        <w:jc w:val="both"/>
        <w:outlineLvl w:val="0"/>
        <w:rPr>
          <w:sz w:val="28"/>
          <w:szCs w:val="28"/>
        </w:rPr>
      </w:pPr>
    </w:p>
    <w:p w:rsidR="00DE0CCA" w:rsidRPr="0069558F" w:rsidRDefault="00DE0CCA" w:rsidP="0088484C">
      <w:pPr>
        <w:jc w:val="both"/>
        <w:outlineLvl w:val="0"/>
        <w:rPr>
          <w:b/>
          <w:sz w:val="28"/>
          <w:szCs w:val="28"/>
        </w:rPr>
      </w:pPr>
      <w:r w:rsidRPr="0069558F">
        <w:rPr>
          <w:b/>
          <w:sz w:val="28"/>
          <w:szCs w:val="28"/>
        </w:rPr>
        <w:t>Глава муниципального образования</w:t>
      </w:r>
    </w:p>
    <w:p w:rsidR="00DE0CCA" w:rsidRPr="0069558F" w:rsidRDefault="00B17662" w:rsidP="0088484C">
      <w:pPr>
        <w:jc w:val="both"/>
        <w:rPr>
          <w:sz w:val="28"/>
          <w:szCs w:val="28"/>
        </w:rPr>
      </w:pPr>
      <w:proofErr w:type="spellStart"/>
      <w:r w:rsidRPr="0069558F">
        <w:rPr>
          <w:b/>
          <w:sz w:val="28"/>
          <w:szCs w:val="28"/>
        </w:rPr>
        <w:t>Крапивенское</w:t>
      </w:r>
      <w:proofErr w:type="spellEnd"/>
      <w:r w:rsidR="00DE0CCA" w:rsidRPr="0069558F">
        <w:rPr>
          <w:b/>
          <w:sz w:val="28"/>
          <w:szCs w:val="28"/>
        </w:rPr>
        <w:t xml:space="preserve"> </w:t>
      </w:r>
      <w:proofErr w:type="spellStart"/>
      <w:r w:rsidR="00DE0CCA" w:rsidRPr="0069558F">
        <w:rPr>
          <w:b/>
          <w:sz w:val="28"/>
          <w:szCs w:val="28"/>
        </w:rPr>
        <w:t>Щекинского</w:t>
      </w:r>
      <w:proofErr w:type="spellEnd"/>
      <w:r w:rsidR="00DE0CCA" w:rsidRPr="0069558F">
        <w:rPr>
          <w:b/>
          <w:sz w:val="28"/>
          <w:szCs w:val="28"/>
        </w:rPr>
        <w:t xml:space="preserve"> района                  </w:t>
      </w:r>
      <w:r w:rsidRPr="0069558F">
        <w:rPr>
          <w:b/>
          <w:sz w:val="28"/>
          <w:szCs w:val="28"/>
        </w:rPr>
        <w:t xml:space="preserve">   </w:t>
      </w:r>
      <w:r w:rsidR="0088484C" w:rsidRPr="0069558F">
        <w:rPr>
          <w:b/>
          <w:sz w:val="28"/>
          <w:szCs w:val="28"/>
        </w:rPr>
        <w:t xml:space="preserve">              </w:t>
      </w:r>
      <w:r w:rsidRPr="0069558F">
        <w:rPr>
          <w:b/>
          <w:sz w:val="28"/>
          <w:szCs w:val="28"/>
        </w:rPr>
        <w:t xml:space="preserve">          </w:t>
      </w:r>
      <w:r w:rsidR="00986977" w:rsidRPr="0069558F">
        <w:rPr>
          <w:b/>
          <w:sz w:val="28"/>
          <w:szCs w:val="28"/>
        </w:rPr>
        <w:t>С.В.</w:t>
      </w:r>
      <w:r w:rsidR="0088484C" w:rsidRPr="0069558F">
        <w:rPr>
          <w:b/>
          <w:sz w:val="28"/>
          <w:szCs w:val="28"/>
        </w:rPr>
        <w:t xml:space="preserve"> </w:t>
      </w:r>
      <w:proofErr w:type="spellStart"/>
      <w:r w:rsidR="00986977" w:rsidRPr="0069558F">
        <w:rPr>
          <w:b/>
          <w:sz w:val="28"/>
          <w:szCs w:val="28"/>
        </w:rPr>
        <w:t>Куркова</w:t>
      </w:r>
      <w:proofErr w:type="spellEnd"/>
    </w:p>
    <w:sectPr w:rsidR="00DE0CCA" w:rsidRPr="0069558F" w:rsidSect="006833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6362"/>
    <w:multiLevelType w:val="hybridMultilevel"/>
    <w:tmpl w:val="1B68CBFE"/>
    <w:lvl w:ilvl="0" w:tplc="CCB252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1ED3274"/>
    <w:multiLevelType w:val="hybridMultilevel"/>
    <w:tmpl w:val="AC4EB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2B6E91"/>
    <w:multiLevelType w:val="hybridMultilevel"/>
    <w:tmpl w:val="FFAE7D68"/>
    <w:lvl w:ilvl="0" w:tplc="78CEE0F0">
      <w:start w:val="1"/>
      <w:numFmt w:val="decimal"/>
      <w:lvlText w:val="%1."/>
      <w:lvlJc w:val="left"/>
      <w:pPr>
        <w:tabs>
          <w:tab w:val="num" w:pos="2186"/>
        </w:tabs>
        <w:ind w:left="178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2006020"/>
    <w:multiLevelType w:val="hybridMultilevel"/>
    <w:tmpl w:val="3C724FA2"/>
    <w:lvl w:ilvl="0" w:tplc="010EB418">
      <w:start w:val="3"/>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nsid w:val="34086239"/>
    <w:multiLevelType w:val="hybridMultilevel"/>
    <w:tmpl w:val="AA96ED50"/>
    <w:lvl w:ilvl="0" w:tplc="A37C4074">
      <w:start w:val="1"/>
      <w:numFmt w:val="decimal"/>
      <w:lvlText w:val="%1."/>
      <w:lvlJc w:val="left"/>
      <w:pPr>
        <w:tabs>
          <w:tab w:val="num" w:pos="780"/>
        </w:tabs>
        <w:ind w:left="780" w:hanging="420"/>
      </w:pPr>
      <w:rPr>
        <w:rFonts w:cs="Times New Roman" w:hint="default"/>
      </w:rPr>
    </w:lvl>
    <w:lvl w:ilvl="1" w:tplc="CB46B15C">
      <w:start w:val="1"/>
      <w:numFmt w:val="decimal"/>
      <w:lvlText w:val="%2)"/>
      <w:lvlJc w:val="left"/>
      <w:pPr>
        <w:tabs>
          <w:tab w:val="num" w:pos="1680"/>
        </w:tabs>
        <w:ind w:left="1680" w:hanging="60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CCB74A5"/>
    <w:multiLevelType w:val="hybridMultilevel"/>
    <w:tmpl w:val="1A0A67AC"/>
    <w:lvl w:ilvl="0" w:tplc="48F096DC">
      <w:start w:val="1"/>
      <w:numFmt w:val="decimal"/>
      <w:lvlText w:val="%1."/>
      <w:lvlJc w:val="left"/>
      <w:pPr>
        <w:tabs>
          <w:tab w:val="num" w:pos="2812"/>
        </w:tabs>
        <w:ind w:left="178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16B4C5B"/>
    <w:multiLevelType w:val="hybridMultilevel"/>
    <w:tmpl w:val="340AECD8"/>
    <w:lvl w:ilvl="0" w:tplc="A856889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95F3918"/>
    <w:multiLevelType w:val="hybridMultilevel"/>
    <w:tmpl w:val="1A0A67AC"/>
    <w:lvl w:ilvl="0" w:tplc="48F096DC">
      <w:start w:val="1"/>
      <w:numFmt w:val="decimal"/>
      <w:lvlText w:val="%1."/>
      <w:lvlJc w:val="left"/>
      <w:pPr>
        <w:tabs>
          <w:tab w:val="num" w:pos="2812"/>
        </w:tabs>
        <w:ind w:left="178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6E1F5C41"/>
    <w:multiLevelType w:val="hybridMultilevel"/>
    <w:tmpl w:val="AF700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F10E0C"/>
    <w:multiLevelType w:val="hybridMultilevel"/>
    <w:tmpl w:val="4380EEEC"/>
    <w:lvl w:ilvl="0" w:tplc="010EB418">
      <w:start w:val="3"/>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E26019"/>
    <w:multiLevelType w:val="hybridMultilevel"/>
    <w:tmpl w:val="36CC8896"/>
    <w:lvl w:ilvl="0" w:tplc="48E4A9F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5"/>
  </w:num>
  <w:num w:numId="6">
    <w:abstractNumId w:val="6"/>
  </w:num>
  <w:num w:numId="7">
    <w:abstractNumId w:val="3"/>
  </w:num>
  <w:num w:numId="8">
    <w:abstractNumId w:val="10"/>
  </w:num>
  <w:num w:numId="9">
    <w:abstractNumId w:val="8"/>
  </w:num>
  <w:num w:numId="10">
    <w:abstractNumId w:val="0"/>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26A2"/>
    <w:rsid w:val="00067044"/>
    <w:rsid w:val="0007329F"/>
    <w:rsid w:val="00077479"/>
    <w:rsid w:val="00097F07"/>
    <w:rsid w:val="000C54C3"/>
    <w:rsid w:val="000C7CC0"/>
    <w:rsid w:val="00100246"/>
    <w:rsid w:val="001271E0"/>
    <w:rsid w:val="00130EDD"/>
    <w:rsid w:val="00134D3D"/>
    <w:rsid w:val="00164CE1"/>
    <w:rsid w:val="001A2853"/>
    <w:rsid w:val="001D20FF"/>
    <w:rsid w:val="001D66F2"/>
    <w:rsid w:val="001E43D4"/>
    <w:rsid w:val="001E4B7F"/>
    <w:rsid w:val="00214A82"/>
    <w:rsid w:val="002322A4"/>
    <w:rsid w:val="0024550C"/>
    <w:rsid w:val="002601EB"/>
    <w:rsid w:val="002709B3"/>
    <w:rsid w:val="00274B45"/>
    <w:rsid w:val="002815BC"/>
    <w:rsid w:val="00290A7F"/>
    <w:rsid w:val="00296504"/>
    <w:rsid w:val="002A729D"/>
    <w:rsid w:val="002A76CE"/>
    <w:rsid w:val="002C468F"/>
    <w:rsid w:val="002C751D"/>
    <w:rsid w:val="002E3F9A"/>
    <w:rsid w:val="002E569B"/>
    <w:rsid w:val="002F5341"/>
    <w:rsid w:val="00315BB5"/>
    <w:rsid w:val="0033714E"/>
    <w:rsid w:val="0037689A"/>
    <w:rsid w:val="00391FDB"/>
    <w:rsid w:val="003A3CD2"/>
    <w:rsid w:val="003C0B40"/>
    <w:rsid w:val="003C385F"/>
    <w:rsid w:val="003C5540"/>
    <w:rsid w:val="003F09E5"/>
    <w:rsid w:val="003F31CE"/>
    <w:rsid w:val="00422449"/>
    <w:rsid w:val="00440E67"/>
    <w:rsid w:val="004546C6"/>
    <w:rsid w:val="004B3486"/>
    <w:rsid w:val="004B386D"/>
    <w:rsid w:val="004C15AD"/>
    <w:rsid w:val="004C1C7B"/>
    <w:rsid w:val="004D549F"/>
    <w:rsid w:val="005206DE"/>
    <w:rsid w:val="00526BBC"/>
    <w:rsid w:val="00532D69"/>
    <w:rsid w:val="0054657E"/>
    <w:rsid w:val="00546F25"/>
    <w:rsid w:val="00554E11"/>
    <w:rsid w:val="00591E3D"/>
    <w:rsid w:val="005A22C5"/>
    <w:rsid w:val="005A2892"/>
    <w:rsid w:val="005C05B5"/>
    <w:rsid w:val="005C088B"/>
    <w:rsid w:val="005C4502"/>
    <w:rsid w:val="005C75C8"/>
    <w:rsid w:val="005E6908"/>
    <w:rsid w:val="005F2FB7"/>
    <w:rsid w:val="00633008"/>
    <w:rsid w:val="006555EE"/>
    <w:rsid w:val="00670381"/>
    <w:rsid w:val="00683377"/>
    <w:rsid w:val="0069558F"/>
    <w:rsid w:val="006B36EA"/>
    <w:rsid w:val="006C2568"/>
    <w:rsid w:val="006E1BEF"/>
    <w:rsid w:val="006F0BA6"/>
    <w:rsid w:val="006F0FC0"/>
    <w:rsid w:val="006F1301"/>
    <w:rsid w:val="00704158"/>
    <w:rsid w:val="007125D3"/>
    <w:rsid w:val="00752603"/>
    <w:rsid w:val="00793D27"/>
    <w:rsid w:val="007E2E05"/>
    <w:rsid w:val="007F797B"/>
    <w:rsid w:val="00800DDB"/>
    <w:rsid w:val="00810ECA"/>
    <w:rsid w:val="00841890"/>
    <w:rsid w:val="00870CC7"/>
    <w:rsid w:val="00873EE7"/>
    <w:rsid w:val="0088484C"/>
    <w:rsid w:val="00895B01"/>
    <w:rsid w:val="008F43E4"/>
    <w:rsid w:val="00912F42"/>
    <w:rsid w:val="009150DA"/>
    <w:rsid w:val="00925A6A"/>
    <w:rsid w:val="00945DC5"/>
    <w:rsid w:val="00967CA3"/>
    <w:rsid w:val="00974671"/>
    <w:rsid w:val="00982025"/>
    <w:rsid w:val="00986977"/>
    <w:rsid w:val="00992213"/>
    <w:rsid w:val="00996944"/>
    <w:rsid w:val="009B5A24"/>
    <w:rsid w:val="009D6F31"/>
    <w:rsid w:val="009E23D5"/>
    <w:rsid w:val="00A0684D"/>
    <w:rsid w:val="00A27805"/>
    <w:rsid w:val="00A43685"/>
    <w:rsid w:val="00A504CA"/>
    <w:rsid w:val="00A50A89"/>
    <w:rsid w:val="00A55D92"/>
    <w:rsid w:val="00A57366"/>
    <w:rsid w:val="00A65789"/>
    <w:rsid w:val="00A6716A"/>
    <w:rsid w:val="00AB0ECE"/>
    <w:rsid w:val="00AF21A5"/>
    <w:rsid w:val="00B012AE"/>
    <w:rsid w:val="00B02894"/>
    <w:rsid w:val="00B02EDC"/>
    <w:rsid w:val="00B17662"/>
    <w:rsid w:val="00B32814"/>
    <w:rsid w:val="00B36E95"/>
    <w:rsid w:val="00B62534"/>
    <w:rsid w:val="00B7792D"/>
    <w:rsid w:val="00B84768"/>
    <w:rsid w:val="00BB64B5"/>
    <w:rsid w:val="00BB65BA"/>
    <w:rsid w:val="00BE61D4"/>
    <w:rsid w:val="00C1557A"/>
    <w:rsid w:val="00C40959"/>
    <w:rsid w:val="00C501E3"/>
    <w:rsid w:val="00C7750C"/>
    <w:rsid w:val="00C976B2"/>
    <w:rsid w:val="00CA23E8"/>
    <w:rsid w:val="00CA474A"/>
    <w:rsid w:val="00CB1BEB"/>
    <w:rsid w:val="00CD26A2"/>
    <w:rsid w:val="00D55850"/>
    <w:rsid w:val="00D60563"/>
    <w:rsid w:val="00D60EF7"/>
    <w:rsid w:val="00D74F4A"/>
    <w:rsid w:val="00DD5EB3"/>
    <w:rsid w:val="00DD6819"/>
    <w:rsid w:val="00DE0CCA"/>
    <w:rsid w:val="00DF01BD"/>
    <w:rsid w:val="00E3145E"/>
    <w:rsid w:val="00E32375"/>
    <w:rsid w:val="00E476C3"/>
    <w:rsid w:val="00E525C8"/>
    <w:rsid w:val="00EA2108"/>
    <w:rsid w:val="00EC2AE1"/>
    <w:rsid w:val="00EC40C2"/>
    <w:rsid w:val="00EE25B0"/>
    <w:rsid w:val="00F148AB"/>
    <w:rsid w:val="00F9087C"/>
    <w:rsid w:val="00F92E5A"/>
    <w:rsid w:val="00FD7ADF"/>
    <w:rsid w:val="00FF2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6A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55850"/>
    <w:pPr>
      <w:ind w:left="720"/>
      <w:contextualSpacing/>
    </w:pPr>
  </w:style>
  <w:style w:type="paragraph" w:styleId="a4">
    <w:name w:val="Normal (Web)"/>
    <w:aliases w:val="Обычный (Web)"/>
    <w:basedOn w:val="a"/>
    <w:uiPriority w:val="99"/>
    <w:rsid w:val="00D55850"/>
    <w:pPr>
      <w:spacing w:before="100" w:beforeAutospacing="1" w:after="100" w:afterAutospacing="1"/>
    </w:pPr>
  </w:style>
  <w:style w:type="paragraph" w:customStyle="1" w:styleId="ConsPlusNormal">
    <w:name w:val="ConsPlusNormal"/>
    <w:rsid w:val="00A43685"/>
    <w:pPr>
      <w:autoSpaceDE w:val="0"/>
      <w:autoSpaceDN w:val="0"/>
      <w:adjustRightInd w:val="0"/>
      <w:ind w:firstLine="720"/>
    </w:pPr>
    <w:rPr>
      <w:rFonts w:ascii="Arial" w:eastAsia="Times New Roman" w:hAnsi="Arial" w:cs="Arial"/>
    </w:rPr>
  </w:style>
  <w:style w:type="character" w:customStyle="1" w:styleId="apple-converted-space">
    <w:name w:val="apple-converted-space"/>
    <w:rsid w:val="00A43685"/>
    <w:rPr>
      <w:rFonts w:cs="Times New Roman"/>
    </w:rPr>
  </w:style>
  <w:style w:type="character" w:styleId="a5">
    <w:name w:val="Hyperlink"/>
    <w:uiPriority w:val="99"/>
    <w:semiHidden/>
    <w:rsid w:val="00A43685"/>
    <w:rPr>
      <w:rFonts w:cs="Times New Roman"/>
      <w:color w:val="0000FF"/>
      <w:u w:val="single"/>
    </w:rPr>
  </w:style>
  <w:style w:type="paragraph" w:styleId="a6">
    <w:name w:val="Document Map"/>
    <w:basedOn w:val="a"/>
    <w:link w:val="a7"/>
    <w:uiPriority w:val="99"/>
    <w:semiHidden/>
    <w:rsid w:val="00AF21A5"/>
    <w:pPr>
      <w:shd w:val="clear" w:color="auto" w:fill="000080"/>
    </w:pPr>
    <w:rPr>
      <w:rFonts w:ascii="Tahoma" w:hAnsi="Tahoma" w:cs="Tahoma"/>
      <w:sz w:val="20"/>
      <w:szCs w:val="20"/>
    </w:rPr>
  </w:style>
  <w:style w:type="character" w:customStyle="1" w:styleId="a7">
    <w:name w:val="Схема документа Знак"/>
    <w:link w:val="a6"/>
    <w:uiPriority w:val="99"/>
    <w:semiHidden/>
    <w:locked/>
    <w:rsid w:val="009E23D5"/>
    <w:rPr>
      <w:rFonts w:ascii="Times New Roman" w:hAnsi="Times New Roman" w:cs="Times New Roman"/>
      <w:sz w:val="2"/>
    </w:rPr>
  </w:style>
  <w:style w:type="character" w:customStyle="1" w:styleId="blk">
    <w:name w:val="blk"/>
    <w:basedOn w:val="a0"/>
    <w:rsid w:val="003F31CE"/>
  </w:style>
  <w:style w:type="paragraph" w:customStyle="1" w:styleId="s15">
    <w:name w:val="s_15"/>
    <w:basedOn w:val="a"/>
    <w:rsid w:val="00100246"/>
    <w:pPr>
      <w:spacing w:before="100" w:beforeAutospacing="1" w:after="100" w:afterAutospacing="1"/>
    </w:pPr>
  </w:style>
  <w:style w:type="paragraph" w:customStyle="1" w:styleId="s1">
    <w:name w:val="s_1"/>
    <w:basedOn w:val="a"/>
    <w:rsid w:val="0006704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6A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55850"/>
    <w:pPr>
      <w:ind w:left="720"/>
      <w:contextualSpacing/>
    </w:pPr>
  </w:style>
  <w:style w:type="paragraph" w:styleId="a4">
    <w:name w:val="Normal (Web)"/>
    <w:aliases w:val="Обычный (Web)"/>
    <w:basedOn w:val="a"/>
    <w:uiPriority w:val="99"/>
    <w:rsid w:val="00D55850"/>
    <w:pPr>
      <w:spacing w:before="100" w:beforeAutospacing="1" w:after="100" w:afterAutospacing="1"/>
    </w:pPr>
  </w:style>
  <w:style w:type="paragraph" w:customStyle="1" w:styleId="ConsPlusNormal">
    <w:name w:val="ConsPlusNormal"/>
    <w:rsid w:val="00A43685"/>
    <w:pPr>
      <w:autoSpaceDE w:val="0"/>
      <w:autoSpaceDN w:val="0"/>
      <w:adjustRightInd w:val="0"/>
      <w:ind w:firstLine="720"/>
    </w:pPr>
    <w:rPr>
      <w:rFonts w:ascii="Arial" w:eastAsia="Times New Roman" w:hAnsi="Arial" w:cs="Arial"/>
    </w:rPr>
  </w:style>
  <w:style w:type="character" w:customStyle="1" w:styleId="apple-converted-space">
    <w:name w:val="apple-converted-space"/>
    <w:rsid w:val="00A43685"/>
    <w:rPr>
      <w:rFonts w:cs="Times New Roman"/>
    </w:rPr>
  </w:style>
  <w:style w:type="character" w:styleId="a5">
    <w:name w:val="Hyperlink"/>
    <w:uiPriority w:val="99"/>
    <w:semiHidden/>
    <w:rsid w:val="00A43685"/>
    <w:rPr>
      <w:rFonts w:cs="Times New Roman"/>
      <w:color w:val="0000FF"/>
      <w:u w:val="single"/>
    </w:rPr>
  </w:style>
  <w:style w:type="paragraph" w:styleId="a6">
    <w:name w:val="Document Map"/>
    <w:basedOn w:val="a"/>
    <w:link w:val="a7"/>
    <w:uiPriority w:val="99"/>
    <w:semiHidden/>
    <w:rsid w:val="00AF21A5"/>
    <w:pPr>
      <w:shd w:val="clear" w:color="auto" w:fill="000080"/>
    </w:pPr>
    <w:rPr>
      <w:rFonts w:ascii="Tahoma" w:hAnsi="Tahoma" w:cs="Tahoma"/>
      <w:sz w:val="20"/>
      <w:szCs w:val="20"/>
    </w:rPr>
  </w:style>
  <w:style w:type="character" w:customStyle="1" w:styleId="a7">
    <w:name w:val="Схема документа Знак"/>
    <w:link w:val="a6"/>
    <w:uiPriority w:val="99"/>
    <w:semiHidden/>
    <w:locked/>
    <w:rsid w:val="009E23D5"/>
    <w:rPr>
      <w:rFonts w:ascii="Times New Roman" w:hAnsi="Times New Roman" w:cs="Times New Roman"/>
      <w:sz w:val="2"/>
    </w:rPr>
  </w:style>
  <w:style w:type="character" w:customStyle="1" w:styleId="blk">
    <w:name w:val="blk"/>
    <w:basedOn w:val="a0"/>
    <w:rsid w:val="003F31CE"/>
  </w:style>
  <w:style w:type="paragraph" w:customStyle="1" w:styleId="s15">
    <w:name w:val="s_15"/>
    <w:basedOn w:val="a"/>
    <w:rsid w:val="00100246"/>
    <w:pPr>
      <w:spacing w:before="100" w:beforeAutospacing="1" w:after="100" w:afterAutospacing="1"/>
    </w:pPr>
  </w:style>
  <w:style w:type="paragraph" w:customStyle="1" w:styleId="s1">
    <w:name w:val="s_1"/>
    <w:basedOn w:val="a"/>
    <w:rsid w:val="0006704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3268663">
      <w:bodyDiv w:val="1"/>
      <w:marLeft w:val="0"/>
      <w:marRight w:val="0"/>
      <w:marTop w:val="0"/>
      <w:marBottom w:val="0"/>
      <w:divBdr>
        <w:top w:val="none" w:sz="0" w:space="0" w:color="auto"/>
        <w:left w:val="none" w:sz="0" w:space="0" w:color="auto"/>
        <w:bottom w:val="none" w:sz="0" w:space="0" w:color="auto"/>
        <w:right w:val="none" w:sz="0" w:space="0" w:color="auto"/>
      </w:divBdr>
    </w:div>
    <w:div w:id="1317614973">
      <w:bodyDiv w:val="1"/>
      <w:marLeft w:val="0"/>
      <w:marRight w:val="0"/>
      <w:marTop w:val="0"/>
      <w:marBottom w:val="0"/>
      <w:divBdr>
        <w:top w:val="none" w:sz="0" w:space="0" w:color="auto"/>
        <w:left w:val="none" w:sz="0" w:space="0" w:color="auto"/>
        <w:bottom w:val="none" w:sz="0" w:space="0" w:color="auto"/>
        <w:right w:val="none" w:sz="0" w:space="0" w:color="auto"/>
      </w:divBdr>
      <w:divsChild>
        <w:div w:id="1764182994">
          <w:marLeft w:val="0"/>
          <w:marRight w:val="0"/>
          <w:marTop w:val="0"/>
          <w:marBottom w:val="300"/>
          <w:divBdr>
            <w:top w:val="none" w:sz="0" w:space="0" w:color="auto"/>
            <w:left w:val="none" w:sz="0" w:space="0" w:color="auto"/>
            <w:bottom w:val="none" w:sz="0" w:space="0" w:color="auto"/>
            <w:right w:val="none" w:sz="0" w:space="0" w:color="auto"/>
          </w:divBdr>
        </w:div>
        <w:div w:id="1546599966">
          <w:marLeft w:val="0"/>
          <w:marRight w:val="0"/>
          <w:marTop w:val="0"/>
          <w:marBottom w:val="300"/>
          <w:divBdr>
            <w:top w:val="none" w:sz="0" w:space="0" w:color="auto"/>
            <w:left w:val="none" w:sz="0" w:space="0" w:color="auto"/>
            <w:bottom w:val="none" w:sz="0" w:space="0" w:color="auto"/>
            <w:right w:val="none" w:sz="0" w:space="0" w:color="auto"/>
          </w:divBdr>
        </w:div>
        <w:div w:id="294986960">
          <w:marLeft w:val="0"/>
          <w:marRight w:val="0"/>
          <w:marTop w:val="0"/>
          <w:marBottom w:val="300"/>
          <w:divBdr>
            <w:top w:val="none" w:sz="0" w:space="0" w:color="auto"/>
            <w:left w:val="none" w:sz="0" w:space="0" w:color="auto"/>
            <w:bottom w:val="none" w:sz="0" w:space="0" w:color="auto"/>
            <w:right w:val="none" w:sz="0" w:space="0" w:color="auto"/>
          </w:divBdr>
        </w:div>
      </w:divsChild>
    </w:div>
    <w:div w:id="1931885072">
      <w:bodyDiv w:val="1"/>
      <w:marLeft w:val="0"/>
      <w:marRight w:val="0"/>
      <w:marTop w:val="0"/>
      <w:marBottom w:val="0"/>
      <w:divBdr>
        <w:top w:val="none" w:sz="0" w:space="0" w:color="auto"/>
        <w:left w:val="none" w:sz="0" w:space="0" w:color="auto"/>
        <w:bottom w:val="none" w:sz="0" w:space="0" w:color="auto"/>
        <w:right w:val="none" w:sz="0" w:space="0" w:color="auto"/>
      </w:divBdr>
    </w:div>
    <w:div w:id="193504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3000/8/" TargetMode="External"/><Relationship Id="rId13" Type="http://schemas.openxmlformats.org/officeDocument/2006/relationships/hyperlink" Target="http://base.garant.ru/186367/57d7fb69cad1d16755d39d2aae86cc1c/" TargetMode="External"/><Relationship Id="rId3" Type="http://schemas.openxmlformats.org/officeDocument/2006/relationships/styles" Target="styles.xml"/><Relationship Id="rId7" Type="http://schemas.openxmlformats.org/officeDocument/2006/relationships/hyperlink" Target="http://base.garant.ru/190200/" TargetMode="External"/><Relationship Id="rId12" Type="http://schemas.openxmlformats.org/officeDocument/2006/relationships/hyperlink" Target="http://base.garant.ru/186367/57d7fb69cad1d16755d39d2aae86cc1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base.garant.ru/70684666/" TargetMode="External"/><Relationship Id="rId11" Type="http://schemas.openxmlformats.org/officeDocument/2006/relationships/hyperlink" Target="http://base.garant.ru/186367/2b6ebde936316453fb0f8db9c6ad7e2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se.garant.ru/186367/53070549816cbd8f006da724de818c2e/" TargetMode="External"/><Relationship Id="rId4" Type="http://schemas.openxmlformats.org/officeDocument/2006/relationships/settings" Target="settings.xml"/><Relationship Id="rId9" Type="http://schemas.openxmlformats.org/officeDocument/2006/relationships/hyperlink" Target="http://base.garant.ru/186367/4d6cc5b8235f826b2c67847b967f86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5E613-520A-468F-98F1-7D9C14AF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1725</Words>
  <Characters>9838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Исаева</cp:lastModifiedBy>
  <cp:revision>21</cp:revision>
  <cp:lastPrinted>2018-05-23T06:05:00Z</cp:lastPrinted>
  <dcterms:created xsi:type="dcterms:W3CDTF">2018-05-03T12:03:00Z</dcterms:created>
  <dcterms:modified xsi:type="dcterms:W3CDTF">2018-06-15T07:36:00Z</dcterms:modified>
</cp:coreProperties>
</file>