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 xml:space="preserve">Информация о лицах, </w:t>
      </w:r>
    </w:p>
    <w:p w:rsidR="004D4279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>включенных в резерв управленческих кадров на замещение</w:t>
      </w:r>
    </w:p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A10887" w:rsidRPr="00D6057F">
        <w:rPr>
          <w:rFonts w:ascii="PT Astra Serif" w:hAnsi="PT Astra Serif" w:cs="Times New Roman"/>
          <w:b/>
          <w:sz w:val="26"/>
          <w:szCs w:val="26"/>
        </w:rPr>
        <w:t xml:space="preserve">должности главы администрации </w:t>
      </w:r>
    </w:p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>муниципального образования Крапивенское Щекинского района</w:t>
      </w:r>
    </w:p>
    <w:p w:rsidR="003B6AC6" w:rsidRPr="00D6057F" w:rsidRDefault="003B6AC6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B6AC6" w:rsidRPr="00D6057F" w:rsidRDefault="003B6AC6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823"/>
        <w:gridCol w:w="2880"/>
        <w:gridCol w:w="3237"/>
        <w:gridCol w:w="2693"/>
        <w:gridCol w:w="3054"/>
      </w:tblGrid>
      <w:tr w:rsidR="00D6057F" w:rsidRPr="00D6057F" w:rsidTr="00D6057F">
        <w:tc>
          <w:tcPr>
            <w:tcW w:w="666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82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ФИО</w:t>
            </w:r>
          </w:p>
        </w:tc>
        <w:tc>
          <w:tcPr>
            <w:tcW w:w="2880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Дата включения в резерв</w:t>
            </w:r>
          </w:p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 xml:space="preserve"> управленческих кадров</w:t>
            </w:r>
          </w:p>
        </w:tc>
        <w:tc>
          <w:tcPr>
            <w:tcW w:w="3237" w:type="dxa"/>
          </w:tcPr>
          <w:p w:rsidR="00D6057F" w:rsidRPr="00D6057F" w:rsidRDefault="00D6057F" w:rsidP="00D6057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Основание</w:t>
            </w:r>
          </w:p>
        </w:tc>
        <w:tc>
          <w:tcPr>
            <w:tcW w:w="269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Должность, на замещение которой включен в резерв</w:t>
            </w:r>
            <w:proofErr w:type="gramEnd"/>
          </w:p>
        </w:tc>
        <w:tc>
          <w:tcPr>
            <w:tcW w:w="3054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Примечание</w:t>
            </w:r>
          </w:p>
        </w:tc>
      </w:tr>
      <w:tr w:rsidR="00D6057F" w:rsidRPr="00D6057F" w:rsidTr="00D6057F">
        <w:tc>
          <w:tcPr>
            <w:tcW w:w="666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282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Ларичева Евгения Николаевна</w:t>
            </w:r>
          </w:p>
        </w:tc>
        <w:tc>
          <w:tcPr>
            <w:tcW w:w="2880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13.01.2011</w:t>
            </w:r>
          </w:p>
        </w:tc>
        <w:tc>
          <w:tcPr>
            <w:tcW w:w="3237" w:type="dxa"/>
          </w:tcPr>
          <w:p w:rsidR="00D6057F" w:rsidRPr="00D6057F" w:rsidRDefault="00D6057F" w:rsidP="00D6057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Постановление администрации МО Крапивенское Щекинского района от 13.01.2011 № 01/02 «О включении в резерв управленческих кадров муниципального образования Крапивенское Щекинского района»</w:t>
            </w:r>
          </w:p>
        </w:tc>
        <w:tc>
          <w:tcPr>
            <w:tcW w:w="269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054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кандидат</w:t>
            </w:r>
          </w:p>
        </w:tc>
      </w:tr>
    </w:tbl>
    <w:p w:rsidR="003B6AC6" w:rsidRPr="00D6057F" w:rsidRDefault="003B6AC6" w:rsidP="00A10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6AC6" w:rsidRPr="00D6057F" w:rsidSect="0053542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2F"/>
    <w:rsid w:val="000B31F1"/>
    <w:rsid w:val="001A2DF9"/>
    <w:rsid w:val="00246B7C"/>
    <w:rsid w:val="003B6AC6"/>
    <w:rsid w:val="004D4279"/>
    <w:rsid w:val="0053542F"/>
    <w:rsid w:val="00591522"/>
    <w:rsid w:val="007B3CE7"/>
    <w:rsid w:val="00A10887"/>
    <w:rsid w:val="00B2273D"/>
    <w:rsid w:val="00D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dcterms:created xsi:type="dcterms:W3CDTF">2024-09-26T12:18:00Z</dcterms:created>
  <dcterms:modified xsi:type="dcterms:W3CDTF">2024-09-26T12:38:00Z</dcterms:modified>
</cp:coreProperties>
</file>