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F3F" w:rsidRPr="0012639F" w:rsidRDefault="0012639F" w:rsidP="001263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15 марта 2023 года пройдет г</w:t>
      </w:r>
      <w:r w:rsidRPr="0012639F">
        <w:rPr>
          <w:rFonts w:ascii="Times New Roman" w:hAnsi="Times New Roman"/>
          <w:b/>
          <w:sz w:val="28"/>
          <w:szCs w:val="28"/>
        </w:rPr>
        <w:t xml:space="preserve">орячая линия </w:t>
      </w:r>
      <w:r w:rsidRPr="0012639F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по вопросам </w:t>
      </w:r>
      <w:r w:rsidR="0065680F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лицензирования </w:t>
      </w:r>
      <w:proofErr w:type="spellStart"/>
      <w:r w:rsidR="0065680F">
        <w:rPr>
          <w:rFonts w:ascii="Times New Roman" w:hAnsi="Times New Roman"/>
          <w:b/>
          <w:color w:val="000000"/>
          <w:sz w:val="28"/>
          <w:szCs w:val="28"/>
          <w:lang w:val="x-none"/>
        </w:rPr>
        <w:t>геодезическ</w:t>
      </w:r>
      <w:r w:rsidR="0065680F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spellEnd"/>
      <w:r w:rsidR="00321762" w:rsidRPr="00321762">
        <w:rPr>
          <w:rFonts w:ascii="Times New Roman" w:hAnsi="Times New Roman"/>
          <w:b/>
          <w:color w:val="000000"/>
          <w:sz w:val="28"/>
          <w:szCs w:val="28"/>
          <w:lang w:val="x-none"/>
        </w:rPr>
        <w:t>й и картографической деятельности</w:t>
      </w:r>
      <w:r w:rsidRPr="0012639F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</w:p>
    <w:p w:rsidR="0012639F" w:rsidRPr="0012639F" w:rsidRDefault="0012639F" w:rsidP="001263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12639F">
        <w:rPr>
          <w:rFonts w:ascii="Times New Roman" w:hAnsi="Times New Roman"/>
          <w:color w:val="000000"/>
          <w:sz w:val="28"/>
          <w:szCs w:val="28"/>
          <w:lang w:val="x-none"/>
        </w:rPr>
        <w:t xml:space="preserve">Управлением </w:t>
      </w:r>
      <w:proofErr w:type="spellStart"/>
      <w:r w:rsidRPr="0012639F">
        <w:rPr>
          <w:rFonts w:ascii="Times New Roman" w:hAnsi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12639F">
        <w:rPr>
          <w:rFonts w:ascii="Times New Roman" w:hAnsi="Times New Roman"/>
          <w:color w:val="000000"/>
          <w:sz w:val="28"/>
          <w:szCs w:val="28"/>
          <w:lang w:val="x-none"/>
        </w:rPr>
        <w:t xml:space="preserve"> по Тульской области 15 марта 2023 года </w:t>
      </w:r>
      <w:r>
        <w:rPr>
          <w:rFonts w:ascii="Times New Roman" w:hAnsi="Times New Roman"/>
          <w:color w:val="000000"/>
          <w:sz w:val="28"/>
          <w:szCs w:val="28"/>
        </w:rPr>
        <w:t>организована</w:t>
      </w:r>
      <w:r w:rsidRPr="0012639F">
        <w:rPr>
          <w:rFonts w:ascii="Times New Roman" w:hAnsi="Times New Roman"/>
          <w:color w:val="000000"/>
          <w:sz w:val="28"/>
          <w:szCs w:val="28"/>
          <w:lang w:val="x-none"/>
        </w:rPr>
        <w:t xml:space="preserve"> горячая линия по вопросам осуществления государственного геодезического надзо</w:t>
      </w:r>
      <w:r w:rsidR="0065680F">
        <w:rPr>
          <w:rFonts w:ascii="Times New Roman" w:hAnsi="Times New Roman"/>
          <w:color w:val="000000"/>
          <w:sz w:val="28"/>
          <w:szCs w:val="28"/>
          <w:lang w:val="x-none"/>
        </w:rPr>
        <w:t>ра и лицензирования геодезическо</w:t>
      </w:r>
      <w:bookmarkStart w:id="0" w:name="_GoBack"/>
      <w:bookmarkEnd w:id="0"/>
      <w:r w:rsidRPr="0012639F">
        <w:rPr>
          <w:rFonts w:ascii="Times New Roman" w:hAnsi="Times New Roman"/>
          <w:color w:val="000000"/>
          <w:sz w:val="28"/>
          <w:szCs w:val="28"/>
          <w:lang w:val="x-none"/>
        </w:rPr>
        <w:t>й и картографической деятельности.</w:t>
      </w:r>
    </w:p>
    <w:p w:rsidR="0012639F" w:rsidRPr="0012639F" w:rsidRDefault="0012639F" w:rsidP="001263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Туляки смогут получить консультацию о том, </w:t>
      </w:r>
      <w:r w:rsidRPr="001263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виды геодезических и картографических работ лицензируются, какими правовыми актами необходимо руководствоваться при сборе документов для получения лицензии, каковы сроки рассмотрения заявления для получения лицензии, какие основания предусмотрены законом для проведения плановых и внеплановых проверок в рамках государственного геодезического надзора, сроки проведения проверок, что такое пункты геодезической сети, и кто ответственен за их сохранность.</w:t>
      </w:r>
    </w:p>
    <w:p w:rsidR="0012639F" w:rsidRPr="0012639F" w:rsidRDefault="0012639F" w:rsidP="001263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</w:t>
      </w:r>
      <w:r w:rsidRPr="0012639F">
        <w:rPr>
          <w:rFonts w:ascii="Times New Roman" w:hAnsi="Times New Roman"/>
          <w:sz w:val="28"/>
          <w:szCs w:val="28"/>
        </w:rPr>
        <w:t xml:space="preserve">ти и другие </w:t>
      </w:r>
      <w:r w:rsidR="00321762" w:rsidRPr="0012639F">
        <w:rPr>
          <w:rFonts w:ascii="Times New Roman" w:hAnsi="Times New Roman"/>
          <w:sz w:val="28"/>
          <w:szCs w:val="28"/>
        </w:rPr>
        <w:t>вопросы</w:t>
      </w:r>
      <w:r w:rsidR="00321762">
        <w:rPr>
          <w:rFonts w:ascii="Times New Roman" w:hAnsi="Times New Roman"/>
          <w:sz w:val="28"/>
          <w:szCs w:val="28"/>
        </w:rPr>
        <w:t xml:space="preserve"> ответит</w:t>
      </w:r>
      <w:r>
        <w:rPr>
          <w:rFonts w:ascii="Times New Roman" w:hAnsi="Times New Roman"/>
          <w:sz w:val="28"/>
          <w:szCs w:val="28"/>
        </w:rPr>
        <w:t xml:space="preserve"> начальник отдела </w:t>
      </w:r>
      <w:r w:rsidRPr="0012639F">
        <w:rPr>
          <w:rFonts w:ascii="Times New Roman" w:hAnsi="Times New Roman"/>
          <w:sz w:val="28"/>
          <w:szCs w:val="28"/>
        </w:rPr>
        <w:t>государственного земельного надзора,</w:t>
      </w:r>
      <w:r w:rsidRPr="0012639F">
        <w:rPr>
          <w:rFonts w:ascii="Times New Roman" w:hAnsi="Times New Roman"/>
          <w:sz w:val="28"/>
          <w:szCs w:val="28"/>
          <w:lang w:val="x-none"/>
        </w:rPr>
        <w:t xml:space="preserve"> геодезии и картографии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 w:rsidRPr="0012639F">
        <w:rPr>
          <w:rFonts w:ascii="Times New Roman" w:hAnsi="Times New Roman"/>
          <w:sz w:val="28"/>
          <w:szCs w:val="28"/>
        </w:rPr>
        <w:t xml:space="preserve"> по телефону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39F">
        <w:rPr>
          <w:rFonts w:ascii="Times New Roman" w:hAnsi="Times New Roman"/>
          <w:sz w:val="28"/>
          <w:szCs w:val="28"/>
        </w:rPr>
        <w:t>(4872) 34-44-75.</w:t>
      </w:r>
    </w:p>
    <w:p w:rsidR="00B9651E" w:rsidRPr="0012639F" w:rsidRDefault="00B9651E" w:rsidP="0012639F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9651E" w:rsidRPr="0012639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648D5"/>
    <w:multiLevelType w:val="hybridMultilevel"/>
    <w:tmpl w:val="3D6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BEC2670"/>
    <w:multiLevelType w:val="hybridMultilevel"/>
    <w:tmpl w:val="56742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714A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2639F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463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1762"/>
    <w:rsid w:val="0032312E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B8F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861E0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6CB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623E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5CD0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E05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680F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2233"/>
    <w:rsid w:val="00686E1B"/>
    <w:rsid w:val="00687C40"/>
    <w:rsid w:val="00691F3F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3CFD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59F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041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51E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5530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06E8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4E25"/>
    <w:rsid w:val="00ED6129"/>
    <w:rsid w:val="00ED6D2A"/>
    <w:rsid w:val="00ED7B4B"/>
    <w:rsid w:val="00EE5210"/>
    <w:rsid w:val="00EF00A0"/>
    <w:rsid w:val="00EF0F3C"/>
    <w:rsid w:val="00EF50E2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010C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A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2023-03-14T08:52:00Z</dcterms:created>
  <dcterms:modified xsi:type="dcterms:W3CDTF">2023-03-15T06:18:00Z</dcterms:modified>
</cp:coreProperties>
</file>