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34" w:rsidRDefault="006D7E34" w:rsidP="006D7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color w:val="6F6B6B"/>
          <w:lang w:eastAsia="ru-RU"/>
        </w:rPr>
        <w:drawing>
          <wp:inline distT="0" distB="0" distL="0" distR="0" wp14:anchorId="035AD4FD" wp14:editId="4EA9A5BB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7E34" w:rsidRDefault="006D7E34" w:rsidP="001C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BC1" w:rsidRDefault="001D1BC1" w:rsidP="001C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C1">
        <w:rPr>
          <w:rFonts w:ascii="Times New Roman" w:hAnsi="Times New Roman" w:cs="Times New Roman"/>
          <w:b/>
          <w:sz w:val="28"/>
          <w:szCs w:val="28"/>
        </w:rPr>
        <w:t xml:space="preserve">Поданные в рамках выездного приема заявления рассмотрят </w:t>
      </w:r>
      <w:proofErr w:type="spellStart"/>
      <w:r w:rsidRPr="001D1BC1">
        <w:rPr>
          <w:rFonts w:ascii="Times New Roman" w:hAnsi="Times New Roman" w:cs="Times New Roman"/>
          <w:b/>
          <w:sz w:val="28"/>
          <w:szCs w:val="28"/>
        </w:rPr>
        <w:t>однодневно</w:t>
      </w:r>
      <w:proofErr w:type="spellEnd"/>
    </w:p>
    <w:p w:rsidR="001D1BC1" w:rsidRPr="001D1BC1" w:rsidRDefault="001D1BC1" w:rsidP="001D1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38" w:rsidRDefault="00FD1B38" w:rsidP="00FD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апреля 2023 года п</w:t>
      </w:r>
      <w:r w:rsidR="00C514B3" w:rsidRPr="00C514B3">
        <w:rPr>
          <w:rFonts w:ascii="Times New Roman" w:hAnsi="Times New Roman" w:cs="Times New Roman"/>
          <w:sz w:val="28"/>
          <w:szCs w:val="28"/>
        </w:rPr>
        <w:t xml:space="preserve">оданные на государственный кадастровый учет (ГКУ) и государственную регистрацию прав (ГРП) </w:t>
      </w:r>
      <w:r w:rsidR="00C514B3">
        <w:rPr>
          <w:rFonts w:ascii="Times New Roman" w:hAnsi="Times New Roman" w:cs="Times New Roman"/>
          <w:sz w:val="28"/>
          <w:szCs w:val="28"/>
        </w:rPr>
        <w:t>з</w:t>
      </w:r>
      <w:r w:rsidR="00C514B3" w:rsidRPr="00C514B3">
        <w:rPr>
          <w:rFonts w:ascii="Times New Roman" w:hAnsi="Times New Roman" w:cs="Times New Roman"/>
          <w:sz w:val="28"/>
          <w:szCs w:val="28"/>
        </w:rPr>
        <w:t>аявления в рамках выездного приема</w:t>
      </w:r>
      <w:r w:rsidR="00C514B3">
        <w:rPr>
          <w:rFonts w:ascii="Times New Roman" w:hAnsi="Times New Roman" w:cs="Times New Roman"/>
          <w:sz w:val="28"/>
          <w:szCs w:val="28"/>
        </w:rPr>
        <w:t>, осуществляемого филиалом ППК «</w:t>
      </w:r>
      <w:proofErr w:type="spellStart"/>
      <w:r w:rsidR="00C514B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514B3">
        <w:rPr>
          <w:rFonts w:ascii="Times New Roman" w:hAnsi="Times New Roman" w:cs="Times New Roman"/>
          <w:sz w:val="28"/>
          <w:szCs w:val="28"/>
        </w:rPr>
        <w:t xml:space="preserve">» </w:t>
      </w:r>
      <w:r w:rsidR="00CD60D0" w:rsidRPr="00CD60D0">
        <w:rPr>
          <w:rFonts w:ascii="Times New Roman" w:hAnsi="Times New Roman" w:cs="Times New Roman"/>
          <w:sz w:val="28"/>
          <w:szCs w:val="28"/>
        </w:rPr>
        <w:t>по Тульской области</w:t>
      </w:r>
      <w:r w:rsidR="00C51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4B3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proofErr w:type="spellStart"/>
      <w:r w:rsidR="00C514B3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 w:rsidR="00C51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34" w:rsidRDefault="006D7E34" w:rsidP="00FD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7B" w:rsidRDefault="00170A22" w:rsidP="00FD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3C">
        <w:rPr>
          <w:rFonts w:ascii="Times New Roman" w:hAnsi="Times New Roman" w:cs="Times New Roman"/>
          <w:sz w:val="28"/>
          <w:szCs w:val="28"/>
        </w:rPr>
        <w:t>Дополнительная услуга</w:t>
      </w:r>
      <w:r w:rsidR="00DE6E98">
        <w:rPr>
          <w:rFonts w:ascii="Times New Roman" w:hAnsi="Times New Roman" w:cs="Times New Roman"/>
          <w:sz w:val="28"/>
          <w:szCs w:val="28"/>
        </w:rPr>
        <w:t xml:space="preserve"> на возмездной основе</w:t>
      </w:r>
      <w:r w:rsidRPr="00163A3C">
        <w:rPr>
          <w:rFonts w:ascii="Times New Roman" w:hAnsi="Times New Roman" w:cs="Times New Roman"/>
          <w:sz w:val="28"/>
          <w:szCs w:val="28"/>
        </w:rPr>
        <w:t xml:space="preserve"> позволит заявителям подать </w:t>
      </w:r>
      <w:r w:rsidR="00C1797B" w:rsidRPr="00163A3C">
        <w:rPr>
          <w:rFonts w:ascii="Times New Roman" w:hAnsi="Times New Roman" w:cs="Times New Roman"/>
          <w:sz w:val="28"/>
          <w:szCs w:val="28"/>
        </w:rPr>
        <w:t>документ</w:t>
      </w:r>
      <w:r w:rsidRPr="00163A3C">
        <w:rPr>
          <w:rFonts w:ascii="Times New Roman" w:hAnsi="Times New Roman" w:cs="Times New Roman"/>
          <w:sz w:val="28"/>
          <w:szCs w:val="28"/>
        </w:rPr>
        <w:t>ы</w:t>
      </w:r>
      <w:r w:rsidR="00C1797B" w:rsidRPr="00163A3C">
        <w:rPr>
          <w:rFonts w:ascii="Times New Roman" w:hAnsi="Times New Roman" w:cs="Times New Roman"/>
          <w:sz w:val="28"/>
          <w:szCs w:val="28"/>
        </w:rPr>
        <w:t xml:space="preserve"> дома или в офисе без очередей и в любое удобное время</w:t>
      </w:r>
      <w:r w:rsidRPr="00163A3C">
        <w:rPr>
          <w:rFonts w:ascii="Times New Roman" w:hAnsi="Times New Roman" w:cs="Times New Roman"/>
          <w:sz w:val="28"/>
          <w:szCs w:val="28"/>
        </w:rPr>
        <w:t>.</w:t>
      </w:r>
    </w:p>
    <w:p w:rsidR="006D7E34" w:rsidRDefault="006D7E34" w:rsidP="00FD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3C" w:rsidRDefault="00CE1077" w:rsidP="0011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34">
        <w:rPr>
          <w:rFonts w:ascii="Times New Roman" w:hAnsi="Times New Roman" w:cs="Times New Roman"/>
          <w:sz w:val="28"/>
          <w:szCs w:val="28"/>
        </w:rPr>
        <w:t>«</w:t>
      </w:r>
      <w:r w:rsidR="00FD1B38" w:rsidRPr="006D7E34">
        <w:rPr>
          <w:rFonts w:ascii="Times New Roman" w:hAnsi="Times New Roman" w:cs="Times New Roman"/>
          <w:sz w:val="28"/>
          <w:szCs w:val="28"/>
        </w:rPr>
        <w:t>С начала 2023 года</w:t>
      </w:r>
      <w:r w:rsidR="00105EE1" w:rsidRPr="006D7E34">
        <w:rPr>
          <w:rFonts w:ascii="Times New Roman" w:hAnsi="Times New Roman" w:cs="Times New Roman"/>
          <w:sz w:val="28"/>
          <w:szCs w:val="28"/>
        </w:rPr>
        <w:t xml:space="preserve"> филиалом оказано</w:t>
      </w:r>
      <w:r w:rsidR="00FD1B38" w:rsidRPr="006D7E34">
        <w:rPr>
          <w:rFonts w:ascii="Times New Roman" w:hAnsi="Times New Roman" w:cs="Times New Roman"/>
          <w:sz w:val="28"/>
          <w:szCs w:val="28"/>
        </w:rPr>
        <w:t xml:space="preserve"> более 100</w:t>
      </w:r>
      <w:r w:rsidR="00105EE1" w:rsidRPr="006D7E34">
        <w:rPr>
          <w:rFonts w:ascii="Times New Roman" w:hAnsi="Times New Roman" w:cs="Times New Roman"/>
          <w:sz w:val="28"/>
          <w:szCs w:val="28"/>
        </w:rPr>
        <w:t xml:space="preserve"> дополнительных услуг.</w:t>
      </w:r>
      <w:r w:rsidR="00105EE1" w:rsidRPr="006D7E34">
        <w:t xml:space="preserve"> </w:t>
      </w:r>
      <w:r w:rsidR="00105EE1" w:rsidRPr="006D7E34">
        <w:rPr>
          <w:rFonts w:ascii="Times New Roman" w:hAnsi="Times New Roman" w:cs="Times New Roman"/>
          <w:sz w:val="28"/>
          <w:szCs w:val="28"/>
        </w:rPr>
        <w:t>Самыми востребованными среди них оказались выездной прием и курьерская доставка документов. Выездное обслуживание экономит время заявителей и помогает в получении государственных услуг</w:t>
      </w:r>
      <w:r w:rsidR="001131FA" w:rsidRPr="006D7E34">
        <w:rPr>
          <w:rFonts w:ascii="Times New Roman" w:hAnsi="Times New Roman" w:cs="Times New Roman"/>
          <w:sz w:val="28"/>
          <w:szCs w:val="28"/>
        </w:rPr>
        <w:t xml:space="preserve"> в </w:t>
      </w:r>
      <w:r w:rsidR="00105EE1" w:rsidRPr="006D7E34">
        <w:rPr>
          <w:rFonts w:ascii="Times New Roman" w:hAnsi="Times New Roman" w:cs="Times New Roman"/>
          <w:sz w:val="28"/>
          <w:szCs w:val="28"/>
        </w:rPr>
        <w:t>максимально сжатые сроки</w:t>
      </w:r>
      <w:r w:rsidR="0039406A" w:rsidRPr="006D7E34">
        <w:rPr>
          <w:rFonts w:ascii="Times New Roman" w:hAnsi="Times New Roman" w:cs="Times New Roman"/>
          <w:sz w:val="28"/>
          <w:szCs w:val="28"/>
        </w:rPr>
        <w:t>», - подчеркнула директор филиала ППК «</w:t>
      </w:r>
      <w:proofErr w:type="spellStart"/>
      <w:r w:rsidR="0039406A" w:rsidRPr="006D7E34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9406A" w:rsidRPr="006D7E34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6D7E34" w:rsidRPr="006D7E34" w:rsidRDefault="006D7E34" w:rsidP="0011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EE1" w:rsidRDefault="001131FA" w:rsidP="0011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FA">
        <w:rPr>
          <w:rFonts w:ascii="Times New Roman" w:hAnsi="Times New Roman" w:cs="Times New Roman"/>
          <w:sz w:val="28"/>
          <w:szCs w:val="28"/>
        </w:rPr>
        <w:t xml:space="preserve">Выездной прием </w:t>
      </w:r>
      <w:r w:rsidR="00AA6B14">
        <w:rPr>
          <w:rFonts w:ascii="Times New Roman" w:hAnsi="Times New Roman" w:cs="Times New Roman"/>
          <w:sz w:val="28"/>
          <w:szCs w:val="28"/>
        </w:rPr>
        <w:t xml:space="preserve">заявлений на ГКУ и ГРП </w:t>
      </w:r>
      <w:r w:rsidRPr="001131F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Pr="001131FA">
        <w:rPr>
          <w:rFonts w:ascii="Times New Roman" w:hAnsi="Times New Roman" w:cs="Times New Roman"/>
          <w:sz w:val="28"/>
          <w:szCs w:val="28"/>
        </w:rPr>
        <w:t xml:space="preserve"> для следующих категорий граждан-заявителей: ветеранов Великой Отечественной войны, инвалидов Великой Отечественной войны, детей-инвалидов, инвалидов с детства I</w:t>
      </w:r>
      <w:r w:rsidR="006452E6">
        <w:rPr>
          <w:rFonts w:ascii="Times New Roman" w:hAnsi="Times New Roman" w:cs="Times New Roman"/>
          <w:sz w:val="28"/>
          <w:szCs w:val="28"/>
        </w:rPr>
        <w:t xml:space="preserve"> группы, инвалидов I и II групп.</w:t>
      </w:r>
      <w:r w:rsidR="006452E6" w:rsidRPr="006452E6">
        <w:rPr>
          <w:rFonts w:ascii="Times New Roman" w:hAnsi="Times New Roman" w:cs="Times New Roman"/>
          <w:sz w:val="28"/>
          <w:szCs w:val="28"/>
        </w:rPr>
        <w:t xml:space="preserve"> </w:t>
      </w:r>
      <w:r w:rsidR="006452E6">
        <w:rPr>
          <w:rFonts w:ascii="Times New Roman" w:hAnsi="Times New Roman" w:cs="Times New Roman"/>
          <w:sz w:val="28"/>
          <w:szCs w:val="28"/>
        </w:rPr>
        <w:t>Для этого им необходимо</w:t>
      </w:r>
      <w:r w:rsidRPr="001131FA">
        <w:rPr>
          <w:rFonts w:ascii="Times New Roman" w:hAnsi="Times New Roman" w:cs="Times New Roman"/>
          <w:sz w:val="28"/>
          <w:szCs w:val="28"/>
        </w:rPr>
        <w:t xml:space="preserve"> предъяв</w:t>
      </w:r>
      <w:r w:rsidR="006452E6">
        <w:rPr>
          <w:rFonts w:ascii="Times New Roman" w:hAnsi="Times New Roman" w:cs="Times New Roman"/>
          <w:sz w:val="28"/>
          <w:szCs w:val="28"/>
        </w:rPr>
        <w:t>ить</w:t>
      </w:r>
      <w:r w:rsidRPr="001131FA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6452E6">
        <w:rPr>
          <w:rFonts w:ascii="Times New Roman" w:hAnsi="Times New Roman" w:cs="Times New Roman"/>
          <w:sz w:val="28"/>
          <w:szCs w:val="28"/>
        </w:rPr>
        <w:t>е</w:t>
      </w:r>
      <w:r w:rsidRPr="001131F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452E6">
        <w:rPr>
          <w:rFonts w:ascii="Times New Roman" w:hAnsi="Times New Roman" w:cs="Times New Roman"/>
          <w:sz w:val="28"/>
          <w:szCs w:val="28"/>
        </w:rPr>
        <w:t>ы</w:t>
      </w:r>
      <w:r w:rsidRPr="001131FA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недвижимости, правообладателями которых являются указанные лица.</w:t>
      </w:r>
    </w:p>
    <w:p w:rsidR="006D7E34" w:rsidRDefault="006D7E34" w:rsidP="0011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Pr="009C7A01" w:rsidRDefault="005A13DE" w:rsidP="005A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E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получении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A13DE">
        <w:rPr>
          <w:rFonts w:ascii="Times New Roman" w:hAnsi="Times New Roman" w:cs="Times New Roman"/>
          <w:sz w:val="28"/>
          <w:szCs w:val="28"/>
        </w:rPr>
        <w:t>услуг можно по телефону: 8 (4872) 77-33-1</w:t>
      </w:r>
      <w:r w:rsidR="00D3790D">
        <w:rPr>
          <w:rFonts w:ascii="Times New Roman" w:hAnsi="Times New Roman" w:cs="Times New Roman"/>
          <w:sz w:val="28"/>
          <w:szCs w:val="28"/>
        </w:rPr>
        <w:t>7 (доб. 0-2313, 0-2312, 0-2413)</w:t>
      </w:r>
      <w:r w:rsidR="00D3790D" w:rsidRPr="009C7A01">
        <w:rPr>
          <w:rFonts w:ascii="Times New Roman" w:hAnsi="Times New Roman" w:cs="Times New Roman"/>
          <w:sz w:val="28"/>
          <w:szCs w:val="28"/>
        </w:rPr>
        <w:t>.</w:t>
      </w:r>
    </w:p>
    <w:p w:rsidR="00C1797B" w:rsidRDefault="00C1797B" w:rsidP="006E1310"/>
    <w:p w:rsidR="00C1797B" w:rsidRDefault="00C1797B" w:rsidP="006E1310"/>
    <w:p w:rsidR="009B63EA" w:rsidRPr="009B63EA" w:rsidRDefault="009B63EA" w:rsidP="006E1310"/>
    <w:sectPr w:rsidR="009B63EA" w:rsidRPr="009B63EA" w:rsidSect="006D7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45E18"/>
    <w:rsid w:val="00105EE1"/>
    <w:rsid w:val="001131FA"/>
    <w:rsid w:val="00163A3C"/>
    <w:rsid w:val="00170A22"/>
    <w:rsid w:val="001C6AD6"/>
    <w:rsid w:val="001D1BC1"/>
    <w:rsid w:val="00317DEC"/>
    <w:rsid w:val="00345786"/>
    <w:rsid w:val="00345E7B"/>
    <w:rsid w:val="0039406A"/>
    <w:rsid w:val="004943A2"/>
    <w:rsid w:val="0052048D"/>
    <w:rsid w:val="005A13DE"/>
    <w:rsid w:val="006452E6"/>
    <w:rsid w:val="006D7E34"/>
    <w:rsid w:val="006E1310"/>
    <w:rsid w:val="007A39D4"/>
    <w:rsid w:val="00823595"/>
    <w:rsid w:val="008406E7"/>
    <w:rsid w:val="009417BC"/>
    <w:rsid w:val="009B63EA"/>
    <w:rsid w:val="009C7A01"/>
    <w:rsid w:val="00AA6B14"/>
    <w:rsid w:val="00B45E18"/>
    <w:rsid w:val="00C1797B"/>
    <w:rsid w:val="00C514B3"/>
    <w:rsid w:val="00CD60D0"/>
    <w:rsid w:val="00CE1077"/>
    <w:rsid w:val="00D3790D"/>
    <w:rsid w:val="00DE6E98"/>
    <w:rsid w:val="00E20AE6"/>
    <w:rsid w:val="00E243A2"/>
    <w:rsid w:val="00EC7983"/>
    <w:rsid w:val="00F95834"/>
    <w:rsid w:val="00FD1B38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8238"/>
  <w15:docId w15:val="{63CC794B-1D8C-44A0-9B5D-F1C304D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29</cp:revision>
  <dcterms:created xsi:type="dcterms:W3CDTF">2023-04-11T13:27:00Z</dcterms:created>
  <dcterms:modified xsi:type="dcterms:W3CDTF">2023-04-13T13:58:00Z</dcterms:modified>
</cp:coreProperties>
</file>