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50420" w:rsidP="00B62BB4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409825" cy="805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390" cy="80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A501D" w:rsidRDefault="007F37A8" w:rsidP="007F37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bookmarkStart w:id="0" w:name="_GoBack"/>
      <w:r w:rsidRPr="007F37A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 </w:t>
      </w:r>
      <w:r w:rsidR="00AE69C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2024 году в Тульской области исправят порядка </w:t>
      </w:r>
      <w:r w:rsidR="00AE69CC">
        <w:rPr>
          <w:rFonts w:ascii="Times New Roman" w:hAnsi="Times New Roman"/>
          <w:b/>
          <w:sz w:val="28"/>
          <w:szCs w:val="28"/>
          <w:shd w:val="clear" w:color="auto" w:fill="FFFFFF"/>
        </w:rPr>
        <w:br/>
        <w:t>9 000 реестровых ошибок</w:t>
      </w:r>
      <w:bookmarkEnd w:id="0"/>
    </w:p>
    <w:p w:rsidR="007F37A8" w:rsidRPr="007F37A8" w:rsidRDefault="007F37A8" w:rsidP="007F37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7A2F" w:rsidRDefault="006A3EC6" w:rsidP="00AE69CC">
      <w:pPr>
        <w:shd w:val="clear" w:color="auto" w:fill="FFFFFF"/>
        <w:spacing w:after="16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A3EC6">
        <w:rPr>
          <w:rFonts w:ascii="Times New Roman" w:hAnsi="Times New Roman"/>
          <w:sz w:val="28"/>
          <w:szCs w:val="28"/>
          <w:shd w:val="clear" w:color="auto" w:fill="FFFFFF"/>
        </w:rPr>
        <w:t xml:space="preserve">В рамках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реализации </w:t>
      </w:r>
      <w:r w:rsidRPr="006A3EC6">
        <w:rPr>
          <w:rFonts w:ascii="Times New Roman" w:hAnsi="Times New Roman"/>
          <w:sz w:val="28"/>
          <w:szCs w:val="28"/>
          <w:shd w:val="clear" w:color="auto" w:fill="FFFFFF"/>
        </w:rPr>
        <w:t>гос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ударственной </w:t>
      </w:r>
      <w:r w:rsidRPr="006A3EC6">
        <w:rPr>
          <w:rFonts w:ascii="Times New Roman" w:hAnsi="Times New Roman"/>
          <w:sz w:val="28"/>
          <w:szCs w:val="28"/>
          <w:shd w:val="clear" w:color="auto" w:fill="FFFFFF"/>
        </w:rPr>
        <w:t>программы «Национальная система прос</w:t>
      </w:r>
      <w:r>
        <w:rPr>
          <w:rFonts w:ascii="Times New Roman" w:hAnsi="Times New Roman"/>
          <w:sz w:val="28"/>
          <w:szCs w:val="28"/>
          <w:shd w:val="clear" w:color="auto" w:fill="FFFFFF"/>
        </w:rPr>
        <w:t>транственных данных» специалистами</w:t>
      </w:r>
      <w:r w:rsidRPr="006A3EC6">
        <w:rPr>
          <w:rFonts w:ascii="Times New Roman" w:hAnsi="Times New Roman"/>
          <w:sz w:val="28"/>
          <w:szCs w:val="28"/>
          <w:shd w:val="clear" w:color="auto" w:fill="FFFFFF"/>
        </w:rPr>
        <w:t xml:space="preserve"> Управления </w:t>
      </w:r>
      <w:proofErr w:type="spellStart"/>
      <w:r w:rsidRPr="006A3EC6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Pr="006A3EC6">
        <w:rPr>
          <w:rFonts w:ascii="Times New Roman" w:hAnsi="Times New Roman"/>
          <w:sz w:val="28"/>
          <w:szCs w:val="28"/>
          <w:shd w:val="clear" w:color="auto" w:fill="FFFFFF"/>
        </w:rPr>
        <w:t xml:space="preserve"> по Тульской области и филиала «ППК </w:t>
      </w:r>
      <w:proofErr w:type="spellStart"/>
      <w:r w:rsidRPr="006A3EC6">
        <w:rPr>
          <w:rFonts w:ascii="Times New Roman" w:hAnsi="Times New Roman"/>
          <w:sz w:val="28"/>
          <w:szCs w:val="28"/>
          <w:shd w:val="clear" w:color="auto" w:fill="FFFFFF"/>
        </w:rPr>
        <w:t>Роскадастр</w:t>
      </w:r>
      <w:proofErr w:type="spellEnd"/>
      <w:r w:rsidRPr="006A3EC6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продолжается работа по </w:t>
      </w:r>
      <w:r w:rsidRPr="006A3EC6">
        <w:rPr>
          <w:rFonts w:ascii="Times New Roman" w:hAnsi="Times New Roman"/>
          <w:sz w:val="28"/>
          <w:szCs w:val="28"/>
          <w:shd w:val="clear" w:color="auto" w:fill="FFFFFF"/>
        </w:rPr>
        <w:t>выяв</w:t>
      </w:r>
      <w:r>
        <w:rPr>
          <w:rFonts w:ascii="Times New Roman" w:hAnsi="Times New Roman"/>
          <w:sz w:val="28"/>
          <w:szCs w:val="28"/>
          <w:shd w:val="clear" w:color="auto" w:fill="FFFFFF"/>
        </w:rPr>
        <w:t>лению</w:t>
      </w:r>
      <w:r w:rsidRPr="006A3EC6">
        <w:rPr>
          <w:rFonts w:ascii="Times New Roman" w:hAnsi="Times New Roman"/>
          <w:sz w:val="28"/>
          <w:szCs w:val="28"/>
          <w:shd w:val="clear" w:color="auto" w:fill="FFFFFF"/>
        </w:rPr>
        <w:t xml:space="preserve"> и исправл</w:t>
      </w:r>
      <w:r>
        <w:rPr>
          <w:rFonts w:ascii="Times New Roman" w:hAnsi="Times New Roman"/>
          <w:sz w:val="28"/>
          <w:szCs w:val="28"/>
          <w:shd w:val="clear" w:color="auto" w:fill="FFFFFF"/>
        </w:rPr>
        <w:t>ению</w:t>
      </w:r>
      <w:r w:rsidRPr="006A3EC6">
        <w:rPr>
          <w:rFonts w:ascii="Times New Roman" w:hAnsi="Times New Roman"/>
          <w:sz w:val="28"/>
          <w:szCs w:val="28"/>
          <w:shd w:val="clear" w:color="auto" w:fill="FFFFFF"/>
        </w:rPr>
        <w:t xml:space="preserve"> реестровы</w:t>
      </w:r>
      <w:r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Pr="006A3EC6">
        <w:rPr>
          <w:rFonts w:ascii="Times New Roman" w:hAnsi="Times New Roman"/>
          <w:sz w:val="28"/>
          <w:szCs w:val="28"/>
          <w:shd w:val="clear" w:color="auto" w:fill="FFFFFF"/>
        </w:rPr>
        <w:t xml:space="preserve"> ошиб</w:t>
      </w:r>
      <w:r>
        <w:rPr>
          <w:rFonts w:ascii="Times New Roman" w:hAnsi="Times New Roman"/>
          <w:sz w:val="28"/>
          <w:szCs w:val="28"/>
          <w:shd w:val="clear" w:color="auto" w:fill="FFFFFF"/>
        </w:rPr>
        <w:t>ок</w:t>
      </w:r>
      <w:r w:rsidRPr="006A3EC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A3EC6" w:rsidRDefault="006A3EC6" w:rsidP="00AE69CC">
      <w:pPr>
        <w:shd w:val="clear" w:color="auto" w:fill="FFFFFF"/>
        <w:spacing w:after="16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Напомним, что в</w:t>
      </w:r>
      <w:r w:rsidRPr="006A3EC6">
        <w:rPr>
          <w:rFonts w:ascii="Times New Roman" w:hAnsi="Times New Roman"/>
          <w:sz w:val="28"/>
          <w:szCs w:val="28"/>
          <w:shd w:val="clear" w:color="auto" w:fill="FFFFFF"/>
        </w:rPr>
        <w:t xml:space="preserve"> 2023 году в сведениях Единого государственного реестра недвижимости (ЕГРН) исправлено 7 476 реестровых ошибок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Тульской области</w:t>
      </w:r>
      <w:r w:rsidRPr="006A3EC6">
        <w:rPr>
          <w:rFonts w:ascii="Times New Roman" w:hAnsi="Times New Roman"/>
          <w:sz w:val="28"/>
          <w:szCs w:val="28"/>
          <w:shd w:val="clear" w:color="auto" w:fill="FFFFFF"/>
        </w:rPr>
        <w:t xml:space="preserve"> без привлечения средств правообладателя.</w:t>
      </w:r>
    </w:p>
    <w:p w:rsidR="006A3EC6" w:rsidRDefault="006A3EC6" w:rsidP="00AE69CC">
      <w:pPr>
        <w:shd w:val="clear" w:color="auto" w:fill="FFFFFF"/>
        <w:spacing w:after="16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«В 2024 году</w:t>
      </w:r>
      <w:r w:rsidRPr="006A3EC6">
        <w:rPr>
          <w:rFonts w:ascii="Times New Roman" w:hAnsi="Times New Roman"/>
          <w:iCs/>
          <w:sz w:val="28"/>
          <w:szCs w:val="28"/>
        </w:rPr>
        <w:t xml:space="preserve"> планируется исправить порядка </w:t>
      </w:r>
      <w:r w:rsidR="00AE69CC">
        <w:rPr>
          <w:rFonts w:ascii="Times New Roman" w:hAnsi="Times New Roman"/>
          <w:iCs/>
          <w:sz w:val="28"/>
          <w:szCs w:val="28"/>
        </w:rPr>
        <w:t>9 000 реестровых ошибок</w:t>
      </w:r>
      <w:r w:rsidRPr="006A3EC6">
        <w:rPr>
          <w:rFonts w:ascii="Times New Roman" w:hAnsi="Times New Roman"/>
          <w:iCs/>
          <w:sz w:val="28"/>
          <w:szCs w:val="28"/>
        </w:rPr>
        <w:t>.</w:t>
      </w:r>
      <w:r w:rsidR="00AE69CC">
        <w:rPr>
          <w:rFonts w:ascii="Times New Roman" w:hAnsi="Times New Roman"/>
          <w:iCs/>
          <w:sz w:val="28"/>
          <w:szCs w:val="28"/>
        </w:rPr>
        <w:t xml:space="preserve"> На сегодняшний день уже исправлено 339 таких ошибок.</w:t>
      </w:r>
      <w:r w:rsidRPr="006A3EC6">
        <w:rPr>
          <w:rFonts w:ascii="Times New Roman" w:hAnsi="Times New Roman"/>
          <w:iCs/>
          <w:sz w:val="28"/>
          <w:szCs w:val="28"/>
        </w:rPr>
        <w:t xml:space="preserve"> Как правило, это некорректные сведения, которые были перенесены в </w:t>
      </w:r>
      <w:r w:rsidR="00AE69CC">
        <w:rPr>
          <w:rFonts w:ascii="Times New Roman" w:hAnsi="Times New Roman"/>
          <w:iCs/>
          <w:sz w:val="28"/>
          <w:szCs w:val="28"/>
        </w:rPr>
        <w:t>ЕГРН</w:t>
      </w:r>
      <w:r w:rsidRPr="006A3EC6">
        <w:rPr>
          <w:rFonts w:ascii="Times New Roman" w:hAnsi="Times New Roman"/>
          <w:iCs/>
          <w:sz w:val="28"/>
          <w:szCs w:val="28"/>
        </w:rPr>
        <w:t xml:space="preserve"> из документов, которые ранее были представлены в наше ведомство</w:t>
      </w:r>
      <w:r w:rsidR="00AE69CC">
        <w:rPr>
          <w:rFonts w:ascii="Times New Roman" w:hAnsi="Times New Roman"/>
          <w:iCs/>
          <w:sz w:val="28"/>
          <w:szCs w:val="28"/>
        </w:rPr>
        <w:t xml:space="preserve"> </w:t>
      </w:r>
      <w:r w:rsidR="00AE69CC" w:rsidRPr="006A3EC6">
        <w:rPr>
          <w:rFonts w:ascii="Times New Roman" w:hAnsi="Times New Roman"/>
          <w:iCs/>
          <w:sz w:val="28"/>
          <w:szCs w:val="28"/>
        </w:rPr>
        <w:t>заинтересованными лицами</w:t>
      </w:r>
      <w:r w:rsidRPr="006A3EC6">
        <w:rPr>
          <w:rFonts w:ascii="Times New Roman" w:hAnsi="Times New Roman"/>
          <w:iCs/>
          <w:sz w:val="28"/>
          <w:szCs w:val="28"/>
        </w:rPr>
        <w:t xml:space="preserve"> – межевых и технических планов</w:t>
      </w:r>
      <w:r w:rsidR="00AE69CC">
        <w:rPr>
          <w:rFonts w:ascii="Times New Roman" w:hAnsi="Times New Roman"/>
          <w:iCs/>
          <w:sz w:val="28"/>
          <w:szCs w:val="28"/>
        </w:rPr>
        <w:t xml:space="preserve">», - рассказала руководитель Управления </w:t>
      </w:r>
      <w:proofErr w:type="spellStart"/>
      <w:r w:rsidR="00AE69CC">
        <w:rPr>
          <w:rFonts w:ascii="Times New Roman" w:hAnsi="Times New Roman"/>
          <w:iCs/>
          <w:sz w:val="28"/>
          <w:szCs w:val="28"/>
        </w:rPr>
        <w:t>Росреестра</w:t>
      </w:r>
      <w:proofErr w:type="spellEnd"/>
      <w:r w:rsidR="00AE69CC">
        <w:rPr>
          <w:rFonts w:ascii="Times New Roman" w:hAnsi="Times New Roman"/>
          <w:iCs/>
          <w:sz w:val="28"/>
          <w:szCs w:val="28"/>
        </w:rPr>
        <w:t xml:space="preserve"> по Тульской области Ольга Морозова.</w:t>
      </w:r>
    </w:p>
    <w:p w:rsidR="00AE69CC" w:rsidRDefault="00AE69CC" w:rsidP="00AE69CC">
      <w:pPr>
        <w:shd w:val="clear" w:color="auto" w:fill="FFFFFF"/>
        <w:spacing w:after="16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</w:t>
      </w:r>
      <w:r w:rsidRPr="00AE69CC">
        <w:rPr>
          <w:rFonts w:ascii="Times New Roman" w:hAnsi="Times New Roman"/>
          <w:iCs/>
          <w:sz w:val="28"/>
          <w:szCs w:val="28"/>
        </w:rPr>
        <w:t xml:space="preserve">Несомненный плюс </w:t>
      </w:r>
      <w:r>
        <w:rPr>
          <w:rFonts w:ascii="Times New Roman" w:hAnsi="Times New Roman"/>
          <w:iCs/>
          <w:sz w:val="28"/>
          <w:szCs w:val="28"/>
        </w:rPr>
        <w:t>работ по исправлению реестровых ошибок</w:t>
      </w:r>
      <w:r w:rsidRPr="00AE69CC">
        <w:rPr>
          <w:rFonts w:ascii="Times New Roman" w:hAnsi="Times New Roman"/>
          <w:iCs/>
          <w:sz w:val="28"/>
          <w:szCs w:val="28"/>
        </w:rPr>
        <w:t xml:space="preserve"> в том, что все действия осуществляются без участия правообладателей недвижимости и на </w:t>
      </w:r>
      <w:r>
        <w:rPr>
          <w:rFonts w:ascii="Times New Roman" w:hAnsi="Times New Roman"/>
          <w:iCs/>
          <w:sz w:val="28"/>
          <w:szCs w:val="28"/>
        </w:rPr>
        <w:t>безвозмездной для них основе. Т</w:t>
      </w:r>
      <w:r w:rsidRPr="00AE69CC">
        <w:rPr>
          <w:rFonts w:ascii="Times New Roman" w:hAnsi="Times New Roman"/>
          <w:iCs/>
          <w:sz w:val="28"/>
          <w:szCs w:val="28"/>
        </w:rPr>
        <w:t>акже у собственников отсутствует необходимость обращения к кадастровому инженеру для подготовки межевого плана и подачи заявления в орган регистрации пра</w:t>
      </w:r>
      <w:r>
        <w:rPr>
          <w:rFonts w:ascii="Times New Roman" w:hAnsi="Times New Roman"/>
          <w:iCs/>
          <w:sz w:val="28"/>
          <w:szCs w:val="28"/>
        </w:rPr>
        <w:t>в»,</w:t>
      </w:r>
      <w:r w:rsidRPr="00AE69CC">
        <w:rPr>
          <w:rFonts w:ascii="Times New Roman" w:hAnsi="Times New Roman"/>
          <w:iCs/>
          <w:sz w:val="28"/>
          <w:szCs w:val="28"/>
        </w:rPr>
        <w:t> </w:t>
      </w:r>
      <w:r>
        <w:rPr>
          <w:rFonts w:ascii="Times New Roman" w:hAnsi="Times New Roman"/>
          <w:iCs/>
          <w:sz w:val="28"/>
          <w:szCs w:val="28"/>
        </w:rPr>
        <w:t xml:space="preserve">- </w:t>
      </w:r>
      <w:r w:rsidRPr="00AE69CC">
        <w:rPr>
          <w:rFonts w:ascii="Times New Roman" w:hAnsi="Times New Roman"/>
          <w:sz w:val="28"/>
          <w:szCs w:val="28"/>
        </w:rPr>
        <w:t>директор филиала ППК «</w:t>
      </w:r>
      <w:proofErr w:type="spellStart"/>
      <w:r w:rsidRPr="00AE69CC">
        <w:rPr>
          <w:rFonts w:ascii="Times New Roman" w:hAnsi="Times New Roman"/>
          <w:sz w:val="28"/>
          <w:szCs w:val="28"/>
        </w:rPr>
        <w:t>Роскадастр</w:t>
      </w:r>
      <w:proofErr w:type="spellEnd"/>
      <w:r w:rsidRPr="00AE69CC">
        <w:rPr>
          <w:rFonts w:ascii="Times New Roman" w:hAnsi="Times New Roman"/>
          <w:sz w:val="28"/>
          <w:szCs w:val="28"/>
        </w:rPr>
        <w:t>» по Тульской области Светлана</w:t>
      </w:r>
      <w:r w:rsidRPr="00AE69CC">
        <w:rPr>
          <w:rFonts w:ascii="Times New Roman" w:hAnsi="Times New Roman"/>
          <w:sz w:val="28"/>
          <w:szCs w:val="28"/>
        </w:rPr>
        <w:br/>
        <w:t>Васюнина</w:t>
      </w:r>
      <w:r w:rsidR="003239FA">
        <w:rPr>
          <w:rFonts w:ascii="Times New Roman" w:hAnsi="Times New Roman"/>
          <w:sz w:val="28"/>
          <w:szCs w:val="28"/>
        </w:rPr>
        <w:t>.</w:t>
      </w:r>
    </w:p>
    <w:p w:rsidR="00AE69CC" w:rsidRPr="00AE69CC" w:rsidRDefault="00AE69CC" w:rsidP="00AE69CC">
      <w:pPr>
        <w:shd w:val="clear" w:color="auto" w:fill="FFFFFF"/>
        <w:spacing w:after="16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69CC" w:rsidRDefault="00AE69CC" w:rsidP="00AE69CC">
      <w:pPr>
        <w:shd w:val="clear" w:color="auto" w:fill="FFFFFF"/>
        <w:spacing w:after="160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AE69CC" w:rsidRPr="006A3EC6" w:rsidRDefault="00AE69CC" w:rsidP="00D57A2F">
      <w:pPr>
        <w:shd w:val="clear" w:color="auto" w:fill="FFFFFF"/>
        <w:spacing w:after="16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643E" w:rsidRPr="00D57A2F" w:rsidRDefault="0037643E" w:rsidP="002149FA">
      <w:pPr>
        <w:pStyle w:val="a5"/>
        <w:shd w:val="clear" w:color="auto" w:fill="FFFFFF"/>
        <w:spacing w:before="240" w:beforeAutospacing="0" w:after="240" w:afterAutospacing="0"/>
        <w:ind w:firstLine="708"/>
        <w:jc w:val="both"/>
        <w:rPr>
          <w:sz w:val="28"/>
          <w:szCs w:val="28"/>
        </w:rPr>
      </w:pPr>
    </w:p>
    <w:p w:rsidR="00526CA5" w:rsidRDefault="00526CA5" w:rsidP="0052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149FA" w:rsidRDefault="002149FA" w:rsidP="0052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149FA" w:rsidRPr="00526CA5" w:rsidRDefault="002149FA" w:rsidP="0052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149FA" w:rsidRPr="00526CA5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altName w:val="Times New Roman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011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39FA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43E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3EC6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37A8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9CC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9FA5BB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2</cp:revision>
  <cp:lastPrinted>2024-01-26T06:28:00Z</cp:lastPrinted>
  <dcterms:created xsi:type="dcterms:W3CDTF">2024-02-27T08:26:00Z</dcterms:created>
  <dcterms:modified xsi:type="dcterms:W3CDTF">2024-02-27T08:26:00Z</dcterms:modified>
</cp:coreProperties>
</file>