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041A" w:rsidRPr="008A75DE" w:rsidRDefault="008A75D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75DE">
        <w:rPr>
          <w:rFonts w:ascii="Times New Roman" w:hAnsi="Times New Roman" w:cs="Times New Roman"/>
          <w:b/>
          <w:color w:val="auto"/>
          <w:sz w:val="28"/>
          <w:szCs w:val="28"/>
        </w:rPr>
        <w:t>Предлагаем оценить качество 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аботы с обращениями граждан </w:t>
      </w:r>
      <w:r w:rsidR="00DB290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8A75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2024 г.</w:t>
      </w:r>
    </w:p>
    <w:p w:rsidR="00DB2902" w:rsidRDefault="009C597E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</w:r>
      <w:r w:rsidR="00DB2902">
        <w:rPr>
          <w:rFonts w:ascii="Times New Roman" w:hAnsi="Times New Roman"/>
          <w:sz w:val="28"/>
          <w:szCs w:val="28"/>
        </w:rPr>
        <w:t xml:space="preserve">Предлагаем </w:t>
      </w:r>
      <w:r w:rsidR="008A75DE" w:rsidRPr="00DB2902">
        <w:rPr>
          <w:rFonts w:ascii="Times New Roman" w:hAnsi="Times New Roman"/>
          <w:sz w:val="28"/>
          <w:szCs w:val="28"/>
        </w:rPr>
        <w:t>про</w:t>
      </w:r>
      <w:r w:rsidR="00DB2902">
        <w:rPr>
          <w:rFonts w:ascii="Times New Roman" w:hAnsi="Times New Roman"/>
          <w:sz w:val="28"/>
          <w:szCs w:val="28"/>
        </w:rPr>
        <w:t>йти</w:t>
      </w:r>
      <w:r w:rsidR="008A75DE" w:rsidRPr="00DB2902">
        <w:rPr>
          <w:rFonts w:ascii="Times New Roman" w:hAnsi="Times New Roman"/>
          <w:sz w:val="28"/>
          <w:szCs w:val="28"/>
        </w:rPr>
        <w:t xml:space="preserve"> опрос по оценке качества работы с обращениями граждан в </w:t>
      </w:r>
      <w:proofErr w:type="spellStart"/>
      <w:r w:rsidR="008A75DE" w:rsidRPr="00DB290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8A75DE" w:rsidRPr="00DB2902">
        <w:rPr>
          <w:rFonts w:ascii="Times New Roman" w:hAnsi="Times New Roman"/>
          <w:sz w:val="28"/>
          <w:szCs w:val="28"/>
        </w:rPr>
        <w:t xml:space="preserve"> во II квартале 2024 года</w:t>
      </w:r>
      <w:r w:rsidR="00DB2902">
        <w:rPr>
          <w:rFonts w:ascii="Times New Roman" w:hAnsi="Times New Roman"/>
          <w:sz w:val="28"/>
          <w:szCs w:val="28"/>
        </w:rPr>
        <w:t>. Э</w:t>
      </w:r>
      <w:r w:rsidR="008A75DE" w:rsidRPr="00DB2902">
        <w:rPr>
          <w:rFonts w:ascii="Times New Roman" w:hAnsi="Times New Roman"/>
          <w:sz w:val="28"/>
          <w:szCs w:val="28"/>
        </w:rPr>
        <w:t>то крайне важный аспект, который требует нашего внимания и контроля.</w:t>
      </w:r>
    </w:p>
    <w:p w:rsidR="00DB2902" w:rsidRDefault="00DB2902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02" w:rsidRDefault="00DB2902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75DE" w:rsidRPr="00DB2902">
        <w:rPr>
          <w:rFonts w:ascii="Times New Roman" w:hAnsi="Times New Roman"/>
          <w:sz w:val="28"/>
          <w:szCs w:val="28"/>
        </w:rPr>
        <w:t xml:space="preserve">Ваше мнение и оценка </w:t>
      </w:r>
      <w:r>
        <w:rPr>
          <w:rFonts w:ascii="Times New Roman" w:hAnsi="Times New Roman"/>
          <w:sz w:val="28"/>
          <w:szCs w:val="28"/>
        </w:rPr>
        <w:t>имеют</w:t>
      </w:r>
      <w:r w:rsidR="008A75DE" w:rsidRPr="00DB2902">
        <w:rPr>
          <w:rFonts w:ascii="Times New Roman" w:hAnsi="Times New Roman"/>
          <w:sz w:val="28"/>
          <w:szCs w:val="28"/>
        </w:rPr>
        <w:t xml:space="preserve"> большое значение для повышения качества </w:t>
      </w:r>
      <w:r>
        <w:rPr>
          <w:rFonts w:ascii="Times New Roman" w:hAnsi="Times New Roman"/>
          <w:sz w:val="28"/>
          <w:szCs w:val="28"/>
        </w:rPr>
        <w:t xml:space="preserve">предоставления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</w:t>
      </w:r>
      <w:r w:rsidR="008A75DE" w:rsidRPr="00DB2902">
        <w:rPr>
          <w:rFonts w:ascii="Times New Roman" w:hAnsi="Times New Roman"/>
          <w:sz w:val="28"/>
          <w:szCs w:val="28"/>
        </w:rPr>
        <w:t>.</w:t>
      </w:r>
    </w:p>
    <w:p w:rsidR="00DB2902" w:rsidRPr="00DB2902" w:rsidRDefault="008A75DE" w:rsidP="008A75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2902">
        <w:rPr>
          <w:rFonts w:ascii="Times New Roman" w:hAnsi="Times New Roman"/>
          <w:sz w:val="28"/>
          <w:szCs w:val="28"/>
        </w:rPr>
        <w:br/>
      </w:r>
      <w:r w:rsidR="00DB2902">
        <w:rPr>
          <w:rFonts w:ascii="Times New Roman" w:hAnsi="Times New Roman"/>
          <w:sz w:val="28"/>
          <w:szCs w:val="28"/>
        </w:rPr>
        <w:tab/>
      </w:r>
      <w:r w:rsidRPr="00DB2902">
        <w:rPr>
          <w:rFonts w:ascii="Times New Roman" w:hAnsi="Times New Roman"/>
          <w:b/>
          <w:sz w:val="28"/>
          <w:szCs w:val="28"/>
        </w:rPr>
        <w:t xml:space="preserve">Опрос можно пройти </w:t>
      </w:r>
      <w:r w:rsidR="00DB2902">
        <w:rPr>
          <w:rFonts w:ascii="Times New Roman" w:hAnsi="Times New Roman"/>
          <w:b/>
          <w:sz w:val="28"/>
          <w:szCs w:val="28"/>
        </w:rPr>
        <w:t>несколькими</w:t>
      </w:r>
      <w:r w:rsidRPr="00DB2902">
        <w:rPr>
          <w:rFonts w:ascii="Times New Roman" w:hAnsi="Times New Roman"/>
          <w:b/>
          <w:sz w:val="28"/>
          <w:szCs w:val="28"/>
        </w:rPr>
        <w:t xml:space="preserve"> способами:</w:t>
      </w:r>
    </w:p>
    <w:p w:rsidR="00DB2902" w:rsidRDefault="00DB2902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02" w:rsidRDefault="008A75DE" w:rsidP="00DB2902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02">
        <w:rPr>
          <w:rFonts w:ascii="Times New Roman" w:hAnsi="Times New Roman"/>
          <w:sz w:val="28"/>
          <w:szCs w:val="28"/>
        </w:rPr>
        <w:t>Отсканировать QR-код;</w:t>
      </w:r>
    </w:p>
    <w:p w:rsidR="00DB2902" w:rsidRDefault="00DB2902" w:rsidP="00DB2902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Перейти на портал «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» по </w:t>
      </w:r>
      <w:r w:rsidR="008A75DE" w:rsidRPr="00DB2902">
        <w:rPr>
          <w:rFonts w:ascii="Times New Roman" w:hAnsi="Times New Roman"/>
          <w:sz w:val="28"/>
          <w:szCs w:val="28"/>
        </w:rPr>
        <w:t>ссылке: </w:t>
      </w:r>
      <w:hyperlink r:id="rId6" w:tgtFrame="_blank" w:history="1">
        <w:r w:rsidR="008A75DE" w:rsidRPr="00DB2902">
          <w:rPr>
            <w:rStyle w:val="a6"/>
            <w:rFonts w:ascii="Times New Roman" w:eastAsia="Malgun Gothic" w:hAnsi="Times New Roman"/>
            <w:color w:val="auto"/>
            <w:sz w:val="28"/>
            <w:szCs w:val="28"/>
          </w:rPr>
          <w:t>https://pos.gosuslugi.ru/lkp/polls/423331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A041A" w:rsidRDefault="008A75DE" w:rsidP="00DB2902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02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DB290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2902">
        <w:rPr>
          <w:rFonts w:ascii="Times New Roman" w:hAnsi="Times New Roman"/>
          <w:sz w:val="28"/>
          <w:szCs w:val="28"/>
        </w:rPr>
        <w:t>, р</w:t>
      </w:r>
      <w:r w:rsidRPr="00DB2902">
        <w:rPr>
          <w:rFonts w:ascii="Times New Roman" w:hAnsi="Times New Roman"/>
          <w:sz w:val="28"/>
          <w:szCs w:val="28"/>
        </w:rPr>
        <w:t>а</w:t>
      </w:r>
      <w:r w:rsidR="00DB2902">
        <w:rPr>
          <w:rFonts w:ascii="Times New Roman" w:hAnsi="Times New Roman"/>
          <w:sz w:val="28"/>
          <w:szCs w:val="28"/>
        </w:rPr>
        <w:t>здел</w:t>
      </w:r>
      <w:r w:rsidRPr="00DB2902">
        <w:rPr>
          <w:rFonts w:ascii="Times New Roman" w:hAnsi="Times New Roman"/>
          <w:sz w:val="28"/>
          <w:szCs w:val="28"/>
        </w:rPr>
        <w:t xml:space="preserve"> «Общественное голосование на портале</w:t>
      </w:r>
      <w:r w:rsidR="00DB2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02">
        <w:rPr>
          <w:rFonts w:ascii="Times New Roman" w:hAnsi="Times New Roman"/>
          <w:sz w:val="28"/>
          <w:szCs w:val="28"/>
        </w:rPr>
        <w:t>Г</w:t>
      </w:r>
      <w:r w:rsidR="00DB2902">
        <w:rPr>
          <w:rFonts w:ascii="Times New Roman" w:hAnsi="Times New Roman"/>
          <w:sz w:val="28"/>
          <w:szCs w:val="28"/>
        </w:rPr>
        <w:t>осуслуг</w:t>
      </w:r>
      <w:proofErr w:type="spellEnd"/>
      <w:r w:rsidR="00DB2902">
        <w:rPr>
          <w:rFonts w:ascii="Times New Roman" w:hAnsi="Times New Roman"/>
          <w:sz w:val="28"/>
          <w:szCs w:val="28"/>
        </w:rPr>
        <w:t xml:space="preserve"> «Мой выбор, мое будущее</w:t>
      </w:r>
      <w:r w:rsidRPr="00DB2902">
        <w:rPr>
          <w:rFonts w:ascii="Times New Roman" w:hAnsi="Times New Roman"/>
          <w:sz w:val="28"/>
          <w:szCs w:val="28"/>
        </w:rPr>
        <w:t>»</w:t>
      </w:r>
      <w:r w:rsidR="00DB2902">
        <w:rPr>
          <w:rFonts w:ascii="Times New Roman" w:hAnsi="Times New Roman"/>
          <w:sz w:val="28"/>
          <w:szCs w:val="28"/>
        </w:rPr>
        <w:t xml:space="preserve"> - </w:t>
      </w:r>
      <w:r w:rsidRPr="00DB2902">
        <w:rPr>
          <w:rFonts w:ascii="Times New Roman" w:hAnsi="Times New Roman"/>
          <w:sz w:val="28"/>
          <w:szCs w:val="28"/>
        </w:rPr>
        <w:t>«Опрос по оценке качества работы с</w:t>
      </w:r>
      <w:r w:rsidR="00DB2902">
        <w:rPr>
          <w:rFonts w:ascii="Times New Roman" w:hAnsi="Times New Roman"/>
          <w:sz w:val="28"/>
          <w:szCs w:val="28"/>
        </w:rPr>
        <w:t xml:space="preserve"> </w:t>
      </w:r>
      <w:r w:rsidRPr="00DB2902">
        <w:rPr>
          <w:rFonts w:ascii="Times New Roman" w:hAnsi="Times New Roman"/>
          <w:sz w:val="28"/>
          <w:szCs w:val="28"/>
        </w:rPr>
        <w:t xml:space="preserve">обращениями граждан в </w:t>
      </w:r>
      <w:proofErr w:type="spellStart"/>
      <w:r w:rsidRPr="00DB290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DB2902">
        <w:rPr>
          <w:rFonts w:ascii="Times New Roman" w:hAnsi="Times New Roman"/>
          <w:sz w:val="28"/>
          <w:szCs w:val="28"/>
        </w:rPr>
        <w:t xml:space="preserve"> во II квартале 2024».</w:t>
      </w:r>
    </w:p>
    <w:p w:rsidR="00DB2902" w:rsidRDefault="00DB2902" w:rsidP="00DB2902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02" w:rsidRPr="00DB2902" w:rsidRDefault="00DB2902" w:rsidP="00DB2902">
      <w:pPr>
        <w:pStyle w:val="aa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3855002"/>
            <wp:effectExtent l="0" t="0" r="0" b="0"/>
            <wp:docPr id="2" name="Рисунок 2" descr="https://rosreestr.gov.ru/upload/47LO2022/23.06.2022/17.10.2022/%D0%BB%D0%BE%D1%8C%D1%88/New%20Folder/71c33415b8e19ec2d420bba53193b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47LO2022/23.06.2022/17.10.2022/%D0%BB%D0%BE%D1%8C%D1%88/New%20Folder/71c33415b8e19ec2d420bba53193b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85" cy="38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902" w:rsidRPr="00DB2902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F7C1D63"/>
    <w:multiLevelType w:val="hybridMultilevel"/>
    <w:tmpl w:val="17A6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2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75DE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2902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32DA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os.gosuslugi.ru%2Flkp%2Fpolls%2F423331&amp;post=-87284647_3737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2024-03-19T10:09:00Z</cp:lastPrinted>
  <dcterms:created xsi:type="dcterms:W3CDTF">2024-04-09T06:39:00Z</dcterms:created>
  <dcterms:modified xsi:type="dcterms:W3CDTF">2024-04-09T06:39:00Z</dcterms:modified>
</cp:coreProperties>
</file>