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Pr="00F41D5F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5E651B" w:rsidRDefault="005E651B" w:rsidP="00A007D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Как жители Тульской области могу получить уведомление в случае ареста недвижимости</w:t>
      </w:r>
      <w:bookmarkEnd w:id="0"/>
    </w:p>
    <w:p w:rsidR="00A007DD" w:rsidRPr="00A007DD" w:rsidRDefault="00A007DD" w:rsidP="00A007D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5E651B" w:rsidRDefault="00A007DD" w:rsidP="00F41D5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41D5F">
        <w:rPr>
          <w:sz w:val="28"/>
          <w:szCs w:val="28"/>
          <w:shd w:val="clear" w:color="auto" w:fill="FFFFFF"/>
        </w:rPr>
        <w:tab/>
      </w:r>
      <w:r w:rsidR="00F41D5F">
        <w:rPr>
          <w:sz w:val="28"/>
          <w:szCs w:val="28"/>
          <w:shd w:val="clear" w:color="auto" w:fill="FFFFFF"/>
        </w:rPr>
        <w:t xml:space="preserve">Управление </w:t>
      </w:r>
      <w:proofErr w:type="spellStart"/>
      <w:r w:rsidR="00F41D5F">
        <w:rPr>
          <w:sz w:val="28"/>
          <w:szCs w:val="28"/>
          <w:shd w:val="clear" w:color="auto" w:fill="FFFFFF"/>
        </w:rPr>
        <w:t>Росреестра</w:t>
      </w:r>
      <w:proofErr w:type="spellEnd"/>
      <w:r w:rsidR="00F41D5F">
        <w:rPr>
          <w:sz w:val="28"/>
          <w:szCs w:val="28"/>
          <w:shd w:val="clear" w:color="auto" w:fill="FFFFFF"/>
        </w:rPr>
        <w:t xml:space="preserve"> по Тульской области о способах получения уведомления </w:t>
      </w:r>
      <w:r w:rsidR="00F41D5F" w:rsidRPr="00F41D5F">
        <w:rPr>
          <w:sz w:val="28"/>
          <w:szCs w:val="28"/>
        </w:rPr>
        <w:t>о наложении (снятии) ареста</w:t>
      </w:r>
      <w:r w:rsidR="005E651B">
        <w:rPr>
          <w:sz w:val="28"/>
          <w:szCs w:val="28"/>
        </w:rPr>
        <w:t xml:space="preserve"> или запрета</w:t>
      </w:r>
      <w:r w:rsidR="00F41D5F" w:rsidRPr="00F41D5F">
        <w:rPr>
          <w:sz w:val="28"/>
          <w:szCs w:val="28"/>
        </w:rPr>
        <w:t xml:space="preserve"> на недвижимое имущество</w:t>
      </w:r>
      <w:r w:rsidR="00F41D5F">
        <w:rPr>
          <w:sz w:val="28"/>
          <w:szCs w:val="28"/>
        </w:rPr>
        <w:t>. Н</w:t>
      </w:r>
      <w:r w:rsidR="00F41D5F" w:rsidRPr="00F41D5F">
        <w:rPr>
          <w:sz w:val="28"/>
          <w:szCs w:val="28"/>
        </w:rPr>
        <w:t xml:space="preserve">а основании судебного акта или постановления судебного пристава </w:t>
      </w:r>
      <w:r w:rsidR="00F41D5F">
        <w:rPr>
          <w:sz w:val="28"/>
          <w:szCs w:val="28"/>
        </w:rPr>
        <w:t xml:space="preserve">соответствующая запись </w:t>
      </w:r>
      <w:r w:rsidR="00F41D5F" w:rsidRPr="00F41D5F">
        <w:rPr>
          <w:sz w:val="28"/>
          <w:szCs w:val="28"/>
        </w:rPr>
        <w:t xml:space="preserve">вносится в Единый государственный реестр недвижимости (ЕГРН), о чем правообладателям объектов направляются </w:t>
      </w:r>
      <w:r w:rsidR="005E651B">
        <w:rPr>
          <w:sz w:val="28"/>
          <w:szCs w:val="28"/>
        </w:rPr>
        <w:t>уведомление</w:t>
      </w:r>
      <w:r w:rsidR="00F41D5F" w:rsidRPr="00F41D5F">
        <w:rPr>
          <w:sz w:val="28"/>
          <w:szCs w:val="28"/>
        </w:rPr>
        <w:t>.</w:t>
      </w:r>
    </w:p>
    <w:p w:rsidR="005E651B" w:rsidRPr="005E651B" w:rsidRDefault="00F41D5F" w:rsidP="00F41D5F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5E651B">
        <w:rPr>
          <w:b/>
          <w:sz w:val="28"/>
          <w:szCs w:val="28"/>
        </w:rPr>
        <w:br/>
      </w:r>
      <w:r w:rsidR="005E651B" w:rsidRPr="005E651B">
        <w:rPr>
          <w:b/>
          <w:sz w:val="28"/>
          <w:szCs w:val="28"/>
        </w:rPr>
        <w:tab/>
        <w:t>У</w:t>
      </w:r>
      <w:r w:rsidRPr="005E651B">
        <w:rPr>
          <w:b/>
          <w:sz w:val="28"/>
          <w:szCs w:val="28"/>
        </w:rPr>
        <w:t>ведомления направляются только в электронной форме одним из двух способов:</w:t>
      </w:r>
    </w:p>
    <w:p w:rsidR="005E651B" w:rsidRDefault="00F41D5F" w:rsidP="00F41D5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41D5F">
        <w:rPr>
          <w:sz w:val="28"/>
          <w:szCs w:val="28"/>
        </w:rPr>
        <w:br/>
      </w:r>
      <w:r w:rsidR="005E651B">
        <w:rPr>
          <w:sz w:val="28"/>
          <w:szCs w:val="28"/>
        </w:rPr>
        <w:tab/>
      </w:r>
      <w:r w:rsidRPr="00F41D5F">
        <w:rPr>
          <w:sz w:val="28"/>
          <w:szCs w:val="28"/>
        </w:rPr>
        <w:t xml:space="preserve">- если в ЕГРН </w:t>
      </w:r>
      <w:r w:rsidR="005E651B">
        <w:rPr>
          <w:sz w:val="28"/>
          <w:szCs w:val="28"/>
        </w:rPr>
        <w:t>указан</w:t>
      </w:r>
      <w:r w:rsidRPr="00F41D5F">
        <w:rPr>
          <w:sz w:val="28"/>
          <w:szCs w:val="28"/>
        </w:rPr>
        <w:t xml:space="preserve"> адрес электронной почты собственника объекта, то уведомление направляется на электронную почту (в письме указывается ссылка на документ, размещенный на официальном сайте </w:t>
      </w:r>
      <w:proofErr w:type="spellStart"/>
      <w:r w:rsidRPr="00F41D5F">
        <w:rPr>
          <w:sz w:val="28"/>
          <w:szCs w:val="28"/>
        </w:rPr>
        <w:t>Росреестра</w:t>
      </w:r>
      <w:proofErr w:type="spellEnd"/>
      <w:r w:rsidRPr="00F41D5F">
        <w:rPr>
          <w:sz w:val="28"/>
          <w:szCs w:val="28"/>
        </w:rPr>
        <w:t>, в котором содержится исчерпывающая информация об аресте);</w:t>
      </w:r>
    </w:p>
    <w:p w:rsidR="00AC00AF" w:rsidRPr="00F41D5F" w:rsidRDefault="00F41D5F" w:rsidP="00F41D5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41D5F">
        <w:rPr>
          <w:sz w:val="28"/>
          <w:szCs w:val="28"/>
        </w:rPr>
        <w:br/>
      </w:r>
      <w:r w:rsidR="005E651B">
        <w:rPr>
          <w:sz w:val="28"/>
          <w:szCs w:val="28"/>
        </w:rPr>
        <w:tab/>
      </w:r>
      <w:r w:rsidRPr="00F41D5F">
        <w:rPr>
          <w:sz w:val="28"/>
          <w:szCs w:val="28"/>
        </w:rPr>
        <w:t xml:space="preserve">- при отсутствии в ЕГРН адреса электронной почты уведомление направляется в </w:t>
      </w:r>
      <w:r w:rsidR="005E651B">
        <w:rPr>
          <w:sz w:val="28"/>
          <w:szCs w:val="28"/>
        </w:rPr>
        <w:t>«</w:t>
      </w:r>
      <w:r w:rsidRPr="00F41D5F">
        <w:rPr>
          <w:sz w:val="28"/>
          <w:szCs w:val="28"/>
        </w:rPr>
        <w:t>Личный кабинет</w:t>
      </w:r>
      <w:r w:rsidR="005E651B">
        <w:rPr>
          <w:sz w:val="28"/>
          <w:szCs w:val="28"/>
        </w:rPr>
        <w:t>»</w:t>
      </w:r>
      <w:r w:rsidRPr="00F41D5F">
        <w:rPr>
          <w:sz w:val="28"/>
          <w:szCs w:val="28"/>
        </w:rPr>
        <w:t xml:space="preserve"> владельца недвижимости на портале </w:t>
      </w:r>
      <w:r w:rsidR="005E651B">
        <w:rPr>
          <w:sz w:val="28"/>
          <w:szCs w:val="28"/>
        </w:rPr>
        <w:t>«</w:t>
      </w:r>
      <w:proofErr w:type="spellStart"/>
      <w:r w:rsidRPr="00F41D5F">
        <w:rPr>
          <w:sz w:val="28"/>
          <w:szCs w:val="28"/>
        </w:rPr>
        <w:t>Госуслуг</w:t>
      </w:r>
      <w:proofErr w:type="spellEnd"/>
      <w:r w:rsidR="005E651B">
        <w:rPr>
          <w:sz w:val="28"/>
          <w:szCs w:val="28"/>
        </w:rPr>
        <w:t>»</w:t>
      </w:r>
      <w:r w:rsidRPr="00F41D5F">
        <w:rPr>
          <w:sz w:val="28"/>
          <w:szCs w:val="28"/>
        </w:rPr>
        <w:t>.</w:t>
      </w:r>
      <w:r w:rsidRPr="00F41D5F">
        <w:rPr>
          <w:sz w:val="28"/>
          <w:szCs w:val="28"/>
        </w:rPr>
        <w:br/>
      </w:r>
      <w:r w:rsidRPr="00F41D5F">
        <w:rPr>
          <w:sz w:val="28"/>
          <w:szCs w:val="28"/>
        </w:rPr>
        <w:br/>
      </w:r>
      <w:r w:rsidR="005E651B">
        <w:rPr>
          <w:sz w:val="28"/>
          <w:szCs w:val="28"/>
        </w:rPr>
        <w:tab/>
      </w:r>
      <w:r w:rsidRPr="00F41D5F">
        <w:rPr>
          <w:sz w:val="28"/>
          <w:szCs w:val="28"/>
        </w:rPr>
        <w:t>«</w:t>
      </w:r>
      <w:r w:rsidR="005E651B">
        <w:rPr>
          <w:sz w:val="28"/>
          <w:szCs w:val="28"/>
        </w:rPr>
        <w:t>Р</w:t>
      </w:r>
      <w:r w:rsidRPr="00F41D5F">
        <w:rPr>
          <w:sz w:val="28"/>
          <w:szCs w:val="28"/>
        </w:rPr>
        <w:t>азъяснить причины ареста недвижимости и какие действия необходимо в связи с этим предпринять, может только орган, наложивший арест (например, служба судебных приставов, налоговые органы). Чтобы своевременно</w:t>
      </w:r>
      <w:r w:rsidR="005E651B">
        <w:rPr>
          <w:sz w:val="28"/>
          <w:szCs w:val="28"/>
        </w:rPr>
        <w:t xml:space="preserve"> получать информацию</w:t>
      </w:r>
      <w:r w:rsidRPr="00F41D5F">
        <w:rPr>
          <w:sz w:val="28"/>
          <w:szCs w:val="28"/>
        </w:rPr>
        <w:t xml:space="preserve"> о каких-либо изменениях в отношении </w:t>
      </w:r>
      <w:r w:rsidR="005E651B">
        <w:rPr>
          <w:sz w:val="28"/>
          <w:szCs w:val="28"/>
        </w:rPr>
        <w:t xml:space="preserve">ваших </w:t>
      </w:r>
      <w:r w:rsidRPr="00F41D5F">
        <w:rPr>
          <w:sz w:val="28"/>
          <w:szCs w:val="28"/>
        </w:rPr>
        <w:t xml:space="preserve">объектов недвижимости, рекомендуем правообладателям внести в </w:t>
      </w:r>
      <w:r w:rsidR="005E651B">
        <w:rPr>
          <w:sz w:val="28"/>
          <w:szCs w:val="28"/>
        </w:rPr>
        <w:t>ЕГРН</w:t>
      </w:r>
      <w:r w:rsidRPr="00F41D5F">
        <w:rPr>
          <w:sz w:val="28"/>
          <w:szCs w:val="28"/>
        </w:rPr>
        <w:t xml:space="preserve"> актуальный адрес электронной почты. Это можно сделать через «Личный кабинет» на сайте </w:t>
      </w:r>
      <w:proofErr w:type="spellStart"/>
      <w:r w:rsidRPr="00F41D5F">
        <w:rPr>
          <w:sz w:val="28"/>
          <w:szCs w:val="28"/>
        </w:rPr>
        <w:t>Росреестра</w:t>
      </w:r>
      <w:proofErr w:type="spellEnd"/>
      <w:r w:rsidRPr="00F41D5F">
        <w:rPr>
          <w:sz w:val="28"/>
          <w:szCs w:val="28"/>
        </w:rPr>
        <w:t xml:space="preserve">, </w:t>
      </w:r>
      <w:r w:rsidR="005E651B">
        <w:rPr>
          <w:sz w:val="28"/>
          <w:szCs w:val="28"/>
        </w:rPr>
        <w:t>портал «</w:t>
      </w:r>
      <w:proofErr w:type="spellStart"/>
      <w:r w:rsidR="005E651B">
        <w:rPr>
          <w:sz w:val="28"/>
          <w:szCs w:val="28"/>
        </w:rPr>
        <w:t>Госуслуг</w:t>
      </w:r>
      <w:proofErr w:type="spellEnd"/>
      <w:r w:rsidR="005E651B">
        <w:rPr>
          <w:sz w:val="28"/>
          <w:szCs w:val="28"/>
        </w:rPr>
        <w:t>»</w:t>
      </w:r>
      <w:r w:rsidRPr="00F41D5F">
        <w:rPr>
          <w:sz w:val="28"/>
          <w:szCs w:val="28"/>
        </w:rPr>
        <w:t xml:space="preserve"> в разделе «</w:t>
      </w:r>
      <w:proofErr w:type="spellStart"/>
      <w:r w:rsidRPr="00F41D5F">
        <w:rPr>
          <w:sz w:val="28"/>
          <w:szCs w:val="28"/>
        </w:rPr>
        <w:t>ЗемляДом</w:t>
      </w:r>
      <w:proofErr w:type="spellEnd"/>
      <w:r w:rsidRPr="00F41D5F">
        <w:rPr>
          <w:sz w:val="28"/>
          <w:szCs w:val="28"/>
        </w:rPr>
        <w:t>»</w:t>
      </w:r>
      <w:r w:rsidR="005E651B">
        <w:rPr>
          <w:sz w:val="28"/>
          <w:szCs w:val="28"/>
        </w:rPr>
        <w:t>,</w:t>
      </w:r>
      <w:r w:rsidRPr="00F41D5F">
        <w:rPr>
          <w:sz w:val="28"/>
          <w:szCs w:val="28"/>
        </w:rPr>
        <w:t xml:space="preserve"> либо обратиться в ближайший офис М</w:t>
      </w:r>
      <w:r w:rsidR="005E651B">
        <w:rPr>
          <w:sz w:val="28"/>
          <w:szCs w:val="28"/>
        </w:rPr>
        <w:t>ФЦ</w:t>
      </w:r>
      <w:r w:rsidRPr="00F41D5F">
        <w:rPr>
          <w:sz w:val="28"/>
          <w:szCs w:val="28"/>
        </w:rPr>
        <w:t>»</w:t>
      </w:r>
      <w:r w:rsidR="005E651B">
        <w:rPr>
          <w:sz w:val="28"/>
          <w:szCs w:val="28"/>
        </w:rPr>
        <w:t xml:space="preserve">, - рассказала заместитель руководителя Управления </w:t>
      </w:r>
      <w:proofErr w:type="spellStart"/>
      <w:r w:rsidR="005E651B">
        <w:rPr>
          <w:sz w:val="28"/>
          <w:szCs w:val="28"/>
        </w:rPr>
        <w:t>Росреестра</w:t>
      </w:r>
      <w:proofErr w:type="spellEnd"/>
      <w:r w:rsidR="005E651B">
        <w:rPr>
          <w:sz w:val="28"/>
          <w:szCs w:val="28"/>
        </w:rPr>
        <w:t xml:space="preserve"> по Тульской области Наталья Болсуновская.</w:t>
      </w:r>
    </w:p>
    <w:sectPr w:rsidR="00AC00AF" w:rsidRPr="00F41D5F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51B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41D5F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1FA61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2</cp:revision>
  <cp:lastPrinted>2024-07-29T09:41:00Z</cp:lastPrinted>
  <dcterms:created xsi:type="dcterms:W3CDTF">2024-08-20T08:38:00Z</dcterms:created>
  <dcterms:modified xsi:type="dcterms:W3CDTF">2024-08-20T08:38:00Z</dcterms:modified>
</cp:coreProperties>
</file>