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86526" w:rsidRDefault="00E50420" w:rsidP="00D86526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6C" w:rsidRDefault="003D156C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537" w:rsidRPr="00D86526" w:rsidRDefault="00D86526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Тульской области</w:t>
      </w:r>
      <w:r w:rsidRPr="00D86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рассказывает о нюансах</w:t>
      </w:r>
      <w:r w:rsidRPr="00D86526">
        <w:rPr>
          <w:b/>
          <w:sz w:val="28"/>
          <w:szCs w:val="28"/>
        </w:rPr>
        <w:t xml:space="preserve"> совершения сделок с недвижимостью с участием несовершеннолетних</w:t>
      </w:r>
    </w:p>
    <w:p w:rsidR="00D86526" w:rsidRPr="00D86526" w:rsidRDefault="00D86526" w:rsidP="00D86526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66605" w:rsidRDefault="00444830" w:rsidP="00D86526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86526">
        <w:rPr>
          <w:sz w:val="28"/>
          <w:szCs w:val="28"/>
          <w:shd w:val="clear" w:color="auto" w:fill="FFFFFF"/>
        </w:rPr>
        <w:tab/>
      </w:r>
      <w:r w:rsidR="00747A9E" w:rsidRPr="00747A9E">
        <w:rPr>
          <w:sz w:val="28"/>
          <w:szCs w:val="28"/>
          <w:shd w:val="clear" w:color="auto" w:fill="FFFFFF"/>
        </w:rPr>
        <w:t>Сделки с недвижимостью, в которых участвует несовершеннолетний ребенок, являются непростыми. Не все знают особенности правового положения несовершеннолетних, а несоблюдение норм закона при операциях с недвижимостью влечет недействительность сделки.</w:t>
      </w:r>
    </w:p>
    <w:p w:rsidR="00466605" w:rsidRPr="00466605" w:rsidRDefault="00466605" w:rsidP="0046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526" w:rsidRPr="00747A9E" w:rsidRDefault="00466605" w:rsidP="00D8652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747A9E" w:rsidRPr="00747A9E">
        <w:rPr>
          <w:rFonts w:ascii="Times New Roman" w:hAnsi="Times New Roman"/>
          <w:sz w:val="28"/>
          <w:szCs w:val="28"/>
          <w:shd w:val="clear" w:color="auto" w:fill="FFFFFF"/>
        </w:rPr>
        <w:t>В целях защиты имущественных прав несовершеннолетних законодатель предусмотрел,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нотариальному удостоверению.</w:t>
      </w:r>
      <w:r w:rsidR="00747A9E">
        <w:rPr>
          <w:rFonts w:ascii="Times New Roman" w:hAnsi="Times New Roman"/>
          <w:sz w:val="28"/>
          <w:szCs w:val="28"/>
          <w:shd w:val="clear" w:color="auto" w:fill="FFFFFF"/>
        </w:rPr>
        <w:t xml:space="preserve"> Данные положения закреплены в п.</w:t>
      </w:r>
      <w:r w:rsidR="00747A9E" w:rsidRPr="00747A9E">
        <w:rPr>
          <w:rFonts w:ascii="Times New Roman" w:hAnsi="Times New Roman"/>
          <w:sz w:val="28"/>
          <w:szCs w:val="28"/>
          <w:shd w:val="clear" w:color="auto" w:fill="FFFFFF"/>
        </w:rPr>
        <w:t xml:space="preserve"> 2 ст</w:t>
      </w:r>
      <w:r w:rsidR="00747A9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47A9E" w:rsidRPr="00747A9E">
        <w:rPr>
          <w:rFonts w:ascii="Times New Roman" w:hAnsi="Times New Roman"/>
          <w:sz w:val="28"/>
          <w:szCs w:val="28"/>
          <w:shd w:val="clear" w:color="auto" w:fill="FFFFFF"/>
        </w:rPr>
        <w:t xml:space="preserve"> 54 Федерального закона от 13.07.2015 № 218-ФЗ «О государственной регистрации недвижимости».</w:t>
      </w:r>
    </w:p>
    <w:p w:rsidR="00747A9E" w:rsidRPr="00D86526" w:rsidRDefault="00747A9E" w:rsidP="00D86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A9E" w:rsidRPr="00747A9E" w:rsidRDefault="00466605" w:rsidP="00747A9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47A9E" w:rsidRPr="00747A9E">
        <w:rPr>
          <w:sz w:val="28"/>
          <w:szCs w:val="28"/>
        </w:rPr>
        <w:t xml:space="preserve">Таким образом, в нотариальной форме должны совершаться все сделки по отчуждению недвижимого имущества, принадлежащего несовершеннолетнему (продажа, мена), а также сделки по распоряжению имуществом </w:t>
      </w:r>
      <w:r w:rsidR="002F12E2">
        <w:rPr>
          <w:sz w:val="28"/>
          <w:szCs w:val="28"/>
        </w:rPr>
        <w:t>несовершеннолетних</w:t>
      </w:r>
      <w:bookmarkStart w:id="0" w:name="_GoBack"/>
      <w:bookmarkEnd w:id="0"/>
      <w:r w:rsidR="00747A9E" w:rsidRPr="00747A9E">
        <w:rPr>
          <w:sz w:val="28"/>
          <w:szCs w:val="28"/>
        </w:rPr>
        <w:t xml:space="preserve"> (передача имущества в аренду, в безвозмездное пользование и т.д.).</w:t>
      </w:r>
    </w:p>
    <w:p w:rsidR="00747A9E" w:rsidRPr="00747A9E" w:rsidRDefault="00747A9E" w:rsidP="00747A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747A9E">
        <w:rPr>
          <w:rFonts w:ascii="Times New Roman" w:hAnsi="Times New Roman"/>
          <w:sz w:val="28"/>
          <w:szCs w:val="28"/>
        </w:rPr>
        <w:t>При обращении за государственной регистрацией прав и сделок с объектами недвижимого имущества, заявление и другие необходимые документы от имени несовершеннолетних в возрасте до 14 лет подают их законные представители, они же подписывают и договоры. Если же ребенку от 14 до 18 лет, то он подписывает договор, подает заявление о государственной регистрации прав и документ</w:t>
      </w:r>
      <w:r>
        <w:rPr>
          <w:rFonts w:ascii="Times New Roman" w:hAnsi="Times New Roman"/>
          <w:sz w:val="28"/>
          <w:szCs w:val="28"/>
        </w:rPr>
        <w:t xml:space="preserve">ы на регистрацию самостоятельно», - отметила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3D156C" w:rsidRDefault="003D156C" w:rsidP="00DD54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5495" w:rsidRDefault="00DD5495" w:rsidP="00DD5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5495" w:rsidRDefault="00DD5495" w:rsidP="00DD5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495" w:rsidRPr="00DD5495" w:rsidRDefault="00DD5495" w:rsidP="00DD5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8C8" w:rsidRPr="00D86526" w:rsidRDefault="00DB48C8" w:rsidP="00D865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D86526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2E2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56C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605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5F6F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47A9E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712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5F69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B2F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6526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495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0CA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DFC04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6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2024-05-08T11:22:00Z</cp:lastPrinted>
  <dcterms:created xsi:type="dcterms:W3CDTF">2024-06-03T08:18:00Z</dcterms:created>
  <dcterms:modified xsi:type="dcterms:W3CDTF">2024-06-04T07:50:00Z</dcterms:modified>
</cp:coreProperties>
</file>