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Муниципальное образование Крапивенское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7A47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865" w:rsidRPr="003A2865" w:rsidRDefault="00206102" w:rsidP="0092509D">
      <w:pPr>
        <w:jc w:val="both"/>
        <w:rPr>
          <w:rFonts w:ascii="Times New Roman" w:hAnsi="Times New Roman"/>
          <w:sz w:val="28"/>
          <w:szCs w:val="28"/>
        </w:rPr>
      </w:pPr>
      <w:r w:rsidRPr="003A2865">
        <w:rPr>
          <w:rFonts w:ascii="Times New Roman" w:hAnsi="Times New Roman"/>
          <w:sz w:val="28"/>
          <w:szCs w:val="28"/>
        </w:rPr>
        <w:t xml:space="preserve">   </w:t>
      </w:r>
      <w:r w:rsidR="003A2865" w:rsidRPr="003A2865">
        <w:rPr>
          <w:rFonts w:ascii="Times New Roman" w:hAnsi="Times New Roman"/>
          <w:sz w:val="28"/>
          <w:szCs w:val="28"/>
        </w:rPr>
        <w:t xml:space="preserve">от 23 марта </w:t>
      </w:r>
      <w:r w:rsidR="003E7A47" w:rsidRPr="003A2865">
        <w:rPr>
          <w:rFonts w:ascii="Times New Roman" w:hAnsi="Times New Roman"/>
          <w:sz w:val="28"/>
          <w:szCs w:val="28"/>
        </w:rPr>
        <w:t xml:space="preserve">2022 года                       </w:t>
      </w:r>
      <w:r w:rsidRPr="003A2865">
        <w:rPr>
          <w:rFonts w:ascii="Times New Roman" w:hAnsi="Times New Roman"/>
          <w:sz w:val="28"/>
          <w:szCs w:val="28"/>
        </w:rPr>
        <w:t xml:space="preserve">                       </w:t>
      </w:r>
      <w:r w:rsidR="003E7A47" w:rsidRPr="003A2865">
        <w:rPr>
          <w:rFonts w:ascii="Times New Roman" w:hAnsi="Times New Roman"/>
          <w:sz w:val="28"/>
          <w:szCs w:val="28"/>
        </w:rPr>
        <w:t xml:space="preserve">         №</w:t>
      </w:r>
      <w:r w:rsidRPr="003A2865">
        <w:rPr>
          <w:rFonts w:ascii="Times New Roman" w:hAnsi="Times New Roman"/>
          <w:sz w:val="28"/>
          <w:szCs w:val="28"/>
        </w:rPr>
        <w:t xml:space="preserve"> </w:t>
      </w:r>
      <w:r w:rsidR="003A2865" w:rsidRPr="003A2865">
        <w:rPr>
          <w:rFonts w:ascii="Times New Roman" w:hAnsi="Times New Roman"/>
          <w:sz w:val="28"/>
          <w:szCs w:val="28"/>
        </w:rPr>
        <w:t xml:space="preserve"> 27</w:t>
      </w: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создания и деятельности координационных</w:t>
      </w: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</w:t>
      </w:r>
    </w:p>
    <w:p w:rsidR="003E7A47" w:rsidRDefault="003E7A47" w:rsidP="00C81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Щекинского района</w:t>
      </w:r>
    </w:p>
    <w:p w:rsidR="003E7A47" w:rsidRPr="0092509D" w:rsidRDefault="003E7A47" w:rsidP="003A2865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B31887">
      <w:pPr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Устава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района, администрация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7A47" w:rsidRPr="0092509D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 (приложение)</w:t>
      </w:r>
      <w:r w:rsidR="00B3188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E7A47" w:rsidRPr="00F85948" w:rsidRDefault="003E7A47" w:rsidP="00B318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о</w:t>
      </w:r>
      <w:r w:rsidRPr="00F85948">
        <w:rPr>
          <w:rFonts w:ascii="Times New Roman" w:hAnsi="Times New Roman"/>
          <w:bCs/>
          <w:sz w:val="28"/>
          <w:szCs w:val="28"/>
        </w:rPr>
        <w:t>бнародовать путем размещения на официальном сайте муниц</w:t>
      </w:r>
      <w:r w:rsidR="00206102">
        <w:rPr>
          <w:rFonts w:ascii="Times New Roman" w:hAnsi="Times New Roman"/>
          <w:bCs/>
          <w:sz w:val="28"/>
          <w:szCs w:val="28"/>
        </w:rPr>
        <w:t>ипального образования Крапивенское</w:t>
      </w:r>
      <w:r w:rsidR="00DC5EBD">
        <w:rPr>
          <w:rFonts w:ascii="Times New Roman" w:hAnsi="Times New Roman"/>
          <w:bCs/>
          <w:sz w:val="28"/>
          <w:szCs w:val="28"/>
        </w:rPr>
        <w:t xml:space="preserve"> </w:t>
      </w:r>
      <w:r w:rsidRPr="00F85948">
        <w:rPr>
          <w:rFonts w:ascii="Times New Roman" w:hAnsi="Times New Roman"/>
          <w:bCs/>
          <w:sz w:val="28"/>
          <w:szCs w:val="28"/>
        </w:rPr>
        <w:t>Щекинского района и на информационном стенде администрации муниц</w:t>
      </w:r>
      <w:r w:rsidR="00206102">
        <w:rPr>
          <w:rFonts w:ascii="Times New Roman" w:hAnsi="Times New Roman"/>
          <w:bCs/>
          <w:sz w:val="28"/>
          <w:szCs w:val="28"/>
        </w:rPr>
        <w:t>ипа</w:t>
      </w:r>
      <w:r w:rsidR="00DC5EBD">
        <w:rPr>
          <w:rFonts w:ascii="Times New Roman" w:hAnsi="Times New Roman"/>
          <w:bCs/>
          <w:sz w:val="28"/>
          <w:szCs w:val="28"/>
        </w:rPr>
        <w:t>льного образования Крапивенское</w:t>
      </w:r>
      <w:bookmarkStart w:id="0" w:name="_GoBack"/>
      <w:bookmarkEnd w:id="0"/>
      <w:r w:rsidR="00206102">
        <w:rPr>
          <w:rFonts w:ascii="Times New Roman" w:hAnsi="Times New Roman"/>
          <w:bCs/>
          <w:sz w:val="28"/>
          <w:szCs w:val="28"/>
        </w:rPr>
        <w:t xml:space="preserve"> Щекинского по адресу:</w:t>
      </w:r>
      <w:r w:rsidR="00B87FF3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</w:t>
      </w:r>
      <w:r w:rsidR="00206102">
        <w:rPr>
          <w:rFonts w:ascii="Times New Roman" w:hAnsi="Times New Roman"/>
          <w:bCs/>
          <w:sz w:val="28"/>
          <w:szCs w:val="28"/>
        </w:rPr>
        <w:t xml:space="preserve"> с. Крапивна, ул. Советская, д.34.</w:t>
      </w:r>
    </w:p>
    <w:p w:rsidR="003E7A47" w:rsidRPr="00F85948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94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B31887" w:rsidRDefault="00B3188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7A47" w:rsidRPr="00C8130B" w:rsidRDefault="003E7A4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3E7A47" w:rsidRDefault="00206102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E7A47" w:rsidRPr="00B31887" w:rsidRDefault="00206102" w:rsidP="00B318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Крапивенское 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Щекинского района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А.В.Чеченкин</w:t>
      </w:r>
      <w:proofErr w:type="spellEnd"/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B31887" w:rsidRDefault="00B3188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3A2865" w:rsidRDefault="003A2865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EA5F90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lastRenderedPageBreak/>
        <w:t>Приложение</w:t>
      </w:r>
    </w:p>
    <w:p w:rsidR="003E7A47" w:rsidRPr="00C8130B" w:rsidRDefault="003E7A47" w:rsidP="00EA5F90">
      <w:pPr>
        <w:spacing w:after="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E7A47" w:rsidRPr="00206102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муниц</w:t>
      </w:r>
      <w:r w:rsidR="00206102">
        <w:rPr>
          <w:rFonts w:ascii="Roboto" w:hAnsi="Roboto" w:cs="Arial"/>
          <w:color w:val="000000"/>
          <w:sz w:val="28"/>
          <w:szCs w:val="28"/>
          <w:lang w:eastAsia="ru-RU"/>
        </w:rPr>
        <w:t xml:space="preserve">ипального образования </w:t>
      </w:r>
    </w:p>
    <w:p w:rsidR="003E7A47" w:rsidRPr="00206102" w:rsidRDefault="00206102" w:rsidP="002061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Крапивенское </w:t>
      </w:r>
      <w:r w:rsidR="003E7A47" w:rsidRPr="00206102">
        <w:rPr>
          <w:rFonts w:ascii="Times New Roman" w:hAnsi="Times New Roman"/>
          <w:color w:val="000000"/>
          <w:sz w:val="28"/>
          <w:szCs w:val="28"/>
          <w:lang w:eastAsia="ru-RU"/>
        </w:rPr>
        <w:t>Щекинского района</w:t>
      </w:r>
    </w:p>
    <w:p w:rsidR="003E7A47" w:rsidRDefault="003E7A47" w:rsidP="00206102">
      <w:pPr>
        <w:spacing w:after="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  <w:r>
        <w:rPr>
          <w:rFonts w:ascii="Roboto" w:hAnsi="Roboto" w:cs="Arial"/>
          <w:color w:val="000000"/>
          <w:sz w:val="27"/>
          <w:szCs w:val="27"/>
          <w:lang w:eastAsia="ru-RU"/>
        </w:rPr>
        <w:t>о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т </w:t>
      </w:r>
      <w:r w:rsidR="003A2865">
        <w:rPr>
          <w:rFonts w:ascii="Times New Roman" w:hAnsi="Times New Roman" w:cs="Arial"/>
          <w:color w:val="000000"/>
          <w:sz w:val="27"/>
          <w:szCs w:val="27"/>
          <w:lang w:eastAsia="ru-RU"/>
        </w:rPr>
        <w:t>23.03.</w:t>
      </w:r>
      <w:r>
        <w:rPr>
          <w:rFonts w:ascii="Roboto" w:hAnsi="Roboto" w:cs="Arial"/>
          <w:color w:val="000000"/>
          <w:sz w:val="27"/>
          <w:szCs w:val="27"/>
          <w:lang w:eastAsia="ru-RU"/>
        </w:rPr>
        <w:t xml:space="preserve">2022 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г. № </w:t>
      </w:r>
      <w:r w:rsidR="003A2865">
        <w:rPr>
          <w:rFonts w:ascii="Times New Roman" w:hAnsi="Times New Roman" w:cs="Arial"/>
          <w:color w:val="000000"/>
          <w:sz w:val="27"/>
          <w:szCs w:val="27"/>
          <w:lang w:eastAsia="ru-RU"/>
        </w:rPr>
        <w:t>27</w:t>
      </w:r>
    </w:p>
    <w:p w:rsidR="003E7A47" w:rsidRPr="00C8130B" w:rsidRDefault="003E7A47" w:rsidP="001F0B3D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EA5F90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на территории муниц</w:t>
      </w:r>
      <w:r w:rsidR="00206102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 xml:space="preserve">ипального образования </w:t>
      </w:r>
      <w:r w:rsidR="00206102"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Крапивенское</w:t>
      </w:r>
      <w:r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территории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обнародованию, путем размещения на официальном сайте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Председателем координационного или совещательного органа является глава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11.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</w:t>
      </w:r>
      <w:r w:rsidR="005D6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поддержанной не менее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23. Регламент работы координационного или совещательного органа утверждается на его заседании.</w:t>
      </w:r>
    </w:p>
    <w:p w:rsidR="003E7A47" w:rsidRPr="00206102" w:rsidRDefault="003E7A47" w:rsidP="00206102">
      <w:pPr>
        <w:spacing w:after="0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sectPr w:rsidR="003E7A47" w:rsidSect="00206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A11"/>
    <w:rsid w:val="00026E2E"/>
    <w:rsid w:val="00027D8E"/>
    <w:rsid w:val="00031555"/>
    <w:rsid w:val="00033399"/>
    <w:rsid w:val="00034860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6B9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B3D"/>
    <w:rsid w:val="001F0E8B"/>
    <w:rsid w:val="001F0F2E"/>
    <w:rsid w:val="001F220A"/>
    <w:rsid w:val="001F55DE"/>
    <w:rsid w:val="001F6E5C"/>
    <w:rsid w:val="00200A74"/>
    <w:rsid w:val="00202F7A"/>
    <w:rsid w:val="002044F1"/>
    <w:rsid w:val="00206102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08DC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D7499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3B2C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1D07"/>
    <w:rsid w:val="003942AA"/>
    <w:rsid w:val="00395C88"/>
    <w:rsid w:val="00395DA6"/>
    <w:rsid w:val="00397391"/>
    <w:rsid w:val="003A02B2"/>
    <w:rsid w:val="003A1A60"/>
    <w:rsid w:val="003A255C"/>
    <w:rsid w:val="003A2865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A4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34C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6DF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6F64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CB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112E"/>
    <w:rsid w:val="007B207F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37D56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1110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509D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1887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077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87FF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30B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66E36"/>
    <w:rsid w:val="00D70BF3"/>
    <w:rsid w:val="00D7136A"/>
    <w:rsid w:val="00D73112"/>
    <w:rsid w:val="00D73F1B"/>
    <w:rsid w:val="00D74DE0"/>
    <w:rsid w:val="00D77A2F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C5EBD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5B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37963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5F90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4BE6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E81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3510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5948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29178"/>
  <w15:docId w15:val="{424AECF2-94F3-4D32-8CBF-ECDE0BA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a3">
    <w:name w:val="Hyperlink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1F0B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7872-3E7A-4185-B720-A1AEB972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Krapivna</cp:lastModifiedBy>
  <cp:revision>6</cp:revision>
  <cp:lastPrinted>2022-03-23T12:24:00Z</cp:lastPrinted>
  <dcterms:created xsi:type="dcterms:W3CDTF">2022-03-23T12:22:00Z</dcterms:created>
  <dcterms:modified xsi:type="dcterms:W3CDTF">2022-03-30T07:55:00Z</dcterms:modified>
</cp:coreProperties>
</file>