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en-US" w:eastAsia="ru-RU" w:bidi="ar-SA"/>
        </w:rPr>
        <w:t>1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en-US" w:eastAsia="ru-RU" w:bidi="ar-SA"/>
        </w:rPr>
        <w:t>8</w:t>
      </w:r>
      <w:r>
        <w:rPr>
          <w:rFonts w:ascii="PT Astra Serif" w:hAnsi="PT Astra Serif"/>
          <w:b/>
          <w:lang w:val="ru-RU"/>
        </w:rPr>
        <w:t>.07.2023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4"/>
        <w:gridCol w:w="1132"/>
        <w:gridCol w:w="972"/>
        <w:gridCol w:w="7130"/>
        <w:gridCol w:w="1764"/>
        <w:gridCol w:w="901"/>
        <w:gridCol w:w="1586"/>
      </w:tblGrid>
      <w:tr>
        <w:trPr>
          <w:trHeight w:val="1249" w:hRule="atLeast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 xml:space="preserve">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163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22</w:t>
            </w:r>
            <w:r>
              <w:rPr>
                <w:lang w:val="en-US"/>
              </w:rPr>
              <w:t>.07.23</w:t>
            </w:r>
            <w:r>
              <w:rPr>
                <w:lang w:val="ru-RU"/>
              </w:rPr>
              <w:t xml:space="preserve"> -  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24</w:t>
            </w:r>
            <w:r>
              <w:rPr>
                <w:lang w:val="ru-RU"/>
              </w:rPr>
              <w:t>.07.23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Ночь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Плавский район: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д.Акулово</w:t>
            </w:r>
            <w:r>
              <w:rPr>
                <w:rFonts w:cs="Times New Roman"/>
                <w:sz w:val="18"/>
                <w:szCs w:val="18"/>
              </w:rPr>
              <w:t>, 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д.Василевка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д.Васильевское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д.Воейково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д.Волхонщино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с.Камынино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д.Кожухово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п.Красная Нива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Красное Заречье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д.Крекшино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Мармыжи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д.Никольское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д.Пеньково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п.Первое Мая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Пригородный,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д.Синявинские Выселки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</w:t>
            </w:r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Средний,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д.Юрьево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Юрьевский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Тиофанат-метил</w:t>
            </w: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2,4-Д (2-этилгексиловый эфир)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Флорасулам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Трибенурон-метил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68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Лямбда-цигалотрин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Клодинафоп-пропаргил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Клоквинтосет-мексил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24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Феноксапроп-П-этил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88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Имазамокс</w:t>
            </w:r>
            <w:r>
              <w:rPr/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79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Альфа-циперметрин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Бифентрин</w:t>
            </w: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565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Тиаметоксам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953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cs="Times New Roman"/>
                <w:color w:val="auto"/>
                <w:sz w:val="22"/>
                <w:szCs w:val="22"/>
                <w:u w:val="none"/>
              </w:rPr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Хизалофоп-П-этил</w:t>
            </w: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cs="Times New Roman"/>
                <w:color w:val="auto"/>
                <w:sz w:val="22"/>
                <w:szCs w:val="22"/>
                <w:u w:val="none"/>
              </w:rPr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 xml:space="preserve">МЦПА  </w:t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cs="Times New Roman"/>
                <w:color w:val="auto"/>
                <w:sz w:val="22"/>
                <w:szCs w:val="22"/>
                <w:u w:val="none"/>
              </w:rPr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Имидаклоприд</w:t>
            </w: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1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Application>LibreOffice/7.0.4.2$Windows_X86_64 LibreOffice_project/dcf040e67528d9187c66b2379df5ea4407429775</Application>
  <AppVersion>15.0000</AppVersion>
  <Pages>3</Pages>
  <Words>4918</Words>
  <Characters>48214</Characters>
  <CharactersWithSpaces>53500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2023-07-18T08:45:07Z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