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A3" w:rsidRPr="00E77546" w:rsidRDefault="00E77546" w:rsidP="00E012A3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135"/>
      </w:tblGrid>
      <w:tr w:rsidR="00E012A3" w:rsidTr="00E012A3">
        <w:tc>
          <w:tcPr>
            <w:tcW w:w="9135" w:type="dxa"/>
            <w:hideMark/>
          </w:tcPr>
          <w:p w:rsidR="00E012A3" w:rsidRPr="00E012A3" w:rsidRDefault="00E012A3" w:rsidP="00E01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12A3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E012A3" w:rsidTr="00E012A3">
        <w:tc>
          <w:tcPr>
            <w:tcW w:w="9135" w:type="dxa"/>
            <w:hideMark/>
          </w:tcPr>
          <w:p w:rsidR="00E012A3" w:rsidRPr="00E012A3" w:rsidRDefault="00E012A3" w:rsidP="00E01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12A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Крапивенское</w:t>
            </w:r>
          </w:p>
          <w:p w:rsidR="00E012A3" w:rsidRPr="00E012A3" w:rsidRDefault="00E012A3" w:rsidP="00E01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1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Щекинского района</w:t>
            </w:r>
          </w:p>
        </w:tc>
      </w:tr>
      <w:tr w:rsidR="00E012A3" w:rsidTr="00E012A3">
        <w:tc>
          <w:tcPr>
            <w:tcW w:w="9135" w:type="dxa"/>
          </w:tcPr>
          <w:p w:rsidR="00E012A3" w:rsidRPr="00E012A3" w:rsidRDefault="00E012A3" w:rsidP="00E01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2A3" w:rsidRPr="00E012A3" w:rsidRDefault="00E012A3" w:rsidP="00E012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2A3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E012A3" w:rsidRPr="00E012A3" w:rsidRDefault="00E012A3" w:rsidP="00E012A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12A3" w:rsidRPr="00E012A3" w:rsidRDefault="00E012A3" w:rsidP="00E012A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012A3" w:rsidTr="00E012A3">
        <w:tc>
          <w:tcPr>
            <w:tcW w:w="9135" w:type="dxa"/>
          </w:tcPr>
          <w:p w:rsidR="00E012A3" w:rsidRPr="00E012A3" w:rsidRDefault="00E012A3" w:rsidP="00E012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A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E012A3" w:rsidRPr="00E012A3" w:rsidRDefault="00E012A3" w:rsidP="00E012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2A3" w:rsidRPr="00E012A3" w:rsidRDefault="00E012A3" w:rsidP="00E012A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1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14 июня 2023 года                                              </w:t>
            </w:r>
            <w:r w:rsidR="000D1541">
              <w:rPr>
                <w:rFonts w:ascii="Times New Roman" w:hAnsi="Times New Roman" w:cs="Times New Roman"/>
                <w:b/>
                <w:sz w:val="28"/>
                <w:szCs w:val="28"/>
              </w:rPr>
              <w:t>№ 80-282</w:t>
            </w:r>
          </w:p>
        </w:tc>
      </w:tr>
    </w:tbl>
    <w:p w:rsidR="00E77546" w:rsidRPr="00E77546" w:rsidRDefault="00E77546" w:rsidP="00E77546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E77546" w:rsidRDefault="00E77546" w:rsidP="00E7754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E77546">
        <w:rPr>
          <w:sz w:val="28"/>
          <w:szCs w:val="28"/>
        </w:rPr>
        <w:t xml:space="preserve">О внесении изменений в решение Собрания депутатов </w:t>
      </w:r>
    </w:p>
    <w:p w:rsidR="00E77546" w:rsidRDefault="00E77546" w:rsidP="00E7754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E77546">
        <w:rPr>
          <w:sz w:val="28"/>
          <w:szCs w:val="28"/>
        </w:rPr>
        <w:t xml:space="preserve">муниципального образования Крапивенское Щекинского района </w:t>
      </w:r>
    </w:p>
    <w:p w:rsidR="00E77546" w:rsidRPr="00E77546" w:rsidRDefault="00E77546" w:rsidP="00E6353B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E77546">
        <w:rPr>
          <w:sz w:val="28"/>
          <w:szCs w:val="28"/>
        </w:rPr>
        <w:t>от 22.06.2012 года № 36-211 « Об утверждении норм и правил по благоустройству территории муниципального образования Крапивенское Щекинского района»</w:t>
      </w:r>
    </w:p>
    <w:p w:rsidR="00E77546" w:rsidRDefault="00E77546" w:rsidP="000D1541">
      <w:pPr>
        <w:pStyle w:val="4"/>
        <w:spacing w:before="0" w:beforeAutospacing="0" w:after="0" w:afterAutospacing="0"/>
        <w:rPr>
          <w:sz w:val="28"/>
          <w:szCs w:val="28"/>
        </w:rPr>
      </w:pPr>
    </w:p>
    <w:p w:rsidR="000D1541" w:rsidRPr="002911F7" w:rsidRDefault="000D1541" w:rsidP="000D1541">
      <w:pPr>
        <w:pStyle w:val="4"/>
        <w:spacing w:before="0" w:beforeAutospacing="0" w:after="0" w:afterAutospacing="0"/>
      </w:pPr>
    </w:p>
    <w:p w:rsidR="00E77546" w:rsidRPr="00E77546" w:rsidRDefault="00E77546" w:rsidP="00E77546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546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 октября 2003 года № 131-ФЗ «Об общих принципах организации местного самоуправления в Российской Федерации», на основании Устава  муниципаль</w:t>
      </w:r>
      <w:r w:rsidR="00E012A3">
        <w:rPr>
          <w:rFonts w:ascii="Times New Roman" w:hAnsi="Times New Roman" w:cs="Times New Roman"/>
          <w:sz w:val="28"/>
          <w:szCs w:val="28"/>
        </w:rPr>
        <w:t>ного образования Крапивенское Ще</w:t>
      </w:r>
      <w:r w:rsidRPr="00E77546">
        <w:rPr>
          <w:rFonts w:ascii="Times New Roman" w:hAnsi="Times New Roman" w:cs="Times New Roman"/>
          <w:sz w:val="28"/>
          <w:szCs w:val="28"/>
        </w:rPr>
        <w:t xml:space="preserve">кинского района </w:t>
      </w:r>
      <w:r w:rsidRPr="00E77546"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муниципального образования Крапивенское Щекинского района </w:t>
      </w:r>
      <w:r w:rsidRPr="00E77546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Pr="00E77546">
        <w:rPr>
          <w:rFonts w:ascii="Times New Roman" w:hAnsi="Times New Roman" w:cs="Times New Roman"/>
          <w:sz w:val="28"/>
          <w:szCs w:val="28"/>
        </w:rPr>
        <w:t>:</w:t>
      </w:r>
    </w:p>
    <w:p w:rsidR="00591B64" w:rsidRPr="00E77546" w:rsidRDefault="00E77546" w:rsidP="00DA44A8">
      <w:pPr>
        <w:pStyle w:val="4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E77546">
        <w:rPr>
          <w:b w:val="0"/>
          <w:sz w:val="28"/>
          <w:szCs w:val="28"/>
        </w:rPr>
        <w:t>1. Внести в решение Собрания депутатов муниципального образования Крапивенское Щекинского района от 22.06.2012 года № 36-211 « Об утверждении норм и правил по благоустройству территории муниципального образования Крапивенское Щекинского района» следующие изменения:</w:t>
      </w:r>
    </w:p>
    <w:p w:rsidR="00BA74D6" w:rsidRPr="00DA44A8" w:rsidRDefault="00DA44A8" w:rsidP="00DA44A8">
      <w:pPr>
        <w:spacing w:after="0" w:line="360" w:lineRule="auto"/>
        <w:ind w:firstLine="5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44A8">
        <w:rPr>
          <w:rFonts w:ascii="Times New Roman" w:hAnsi="Times New Roman" w:cs="Times New Roman"/>
          <w:sz w:val="28"/>
          <w:szCs w:val="28"/>
        </w:rPr>
        <w:t xml:space="preserve"> </w:t>
      </w:r>
      <w:r w:rsidR="00E77546" w:rsidRPr="00DA44A8">
        <w:rPr>
          <w:rFonts w:ascii="Times New Roman" w:hAnsi="Times New Roman" w:cs="Times New Roman"/>
          <w:sz w:val="28"/>
          <w:szCs w:val="28"/>
        </w:rPr>
        <w:t xml:space="preserve"> </w:t>
      </w:r>
      <w:r w:rsidR="00C44AE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A74D6" w:rsidRPr="00DA44A8">
        <w:rPr>
          <w:rFonts w:ascii="Times New Roman" w:hAnsi="Times New Roman" w:cs="Times New Roman"/>
          <w:sz w:val="28"/>
          <w:szCs w:val="28"/>
        </w:rPr>
        <w:t xml:space="preserve">8.2. </w:t>
      </w:r>
      <w:r w:rsidRPr="00DA44A8">
        <w:rPr>
          <w:rFonts w:ascii="Times New Roman" w:hAnsi="Times New Roman" w:cs="Times New Roman"/>
          <w:sz w:val="28"/>
          <w:szCs w:val="28"/>
        </w:rPr>
        <w:t>«</w:t>
      </w:r>
      <w:r w:rsidR="00BA74D6" w:rsidRPr="00DA44A8">
        <w:rPr>
          <w:rFonts w:ascii="Times New Roman" w:hAnsi="Times New Roman" w:cs="Times New Roman"/>
          <w:sz w:val="28"/>
          <w:szCs w:val="28"/>
        </w:rPr>
        <w:t>Особенности уборки территории в весенне-летний период</w:t>
      </w:r>
      <w:r w:rsidRPr="00DA44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AE2" w:rsidRPr="00DA44A8">
        <w:rPr>
          <w:rFonts w:ascii="Times New Roman" w:hAnsi="Times New Roman" w:cs="Times New Roman"/>
          <w:sz w:val="28"/>
          <w:szCs w:val="28"/>
        </w:rPr>
        <w:t xml:space="preserve">раздела 8 </w:t>
      </w:r>
      <w:r>
        <w:rPr>
          <w:rFonts w:ascii="Times New Roman" w:hAnsi="Times New Roman" w:cs="Times New Roman"/>
          <w:bCs/>
          <w:sz w:val="28"/>
          <w:szCs w:val="28"/>
        </w:rPr>
        <w:t>внести следующее дополнение:</w:t>
      </w:r>
    </w:p>
    <w:p w:rsidR="00BB00F6" w:rsidRDefault="00E77546" w:rsidP="00DA44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«8.2.7. </w:t>
      </w:r>
      <w:r w:rsidR="00591B64" w:rsidRPr="00E77546">
        <w:rPr>
          <w:rFonts w:ascii="Times New Roman" w:hAnsi="Times New Roman" w:cs="Times New Roman"/>
          <w:sz w:val="28"/>
          <w:szCs w:val="28"/>
        </w:rPr>
        <w:t xml:space="preserve">Собственники и (или) иные законные владельцы земельных участков, в пределах таких земельных участков, а также на прилегающих территориях, закрепленных в соответствии с п. </w:t>
      </w:r>
      <w:r w:rsidR="005F4494" w:rsidRPr="00E77546">
        <w:rPr>
          <w:rFonts w:ascii="Times New Roman" w:hAnsi="Times New Roman" w:cs="Times New Roman"/>
          <w:sz w:val="28"/>
          <w:szCs w:val="28"/>
        </w:rPr>
        <w:t>8.1.5.</w:t>
      </w:r>
      <w:r w:rsidR="00591B64" w:rsidRPr="00E77546">
        <w:rPr>
          <w:rFonts w:ascii="Times New Roman" w:hAnsi="Times New Roman" w:cs="Times New Roman"/>
          <w:sz w:val="28"/>
          <w:szCs w:val="28"/>
        </w:rPr>
        <w:t xml:space="preserve"> настоящих Правил, обязаны принимать меры по удалению Борщевика Сосновского (травянистое растение рода Борщевик семейства Зонтичные). Мероприятия по удалению </w:t>
      </w:r>
      <w:r w:rsidR="00591B64" w:rsidRPr="00E77546">
        <w:rPr>
          <w:rFonts w:ascii="Times New Roman" w:hAnsi="Times New Roman" w:cs="Times New Roman"/>
          <w:sz w:val="28"/>
          <w:szCs w:val="28"/>
        </w:rPr>
        <w:lastRenderedPageBreak/>
        <w:t xml:space="preserve">борщевика Сосновского должны проводиться до его </w:t>
      </w:r>
      <w:proofErr w:type="spellStart"/>
      <w:r w:rsidR="00591B64" w:rsidRPr="00E77546">
        <w:rPr>
          <w:rFonts w:ascii="Times New Roman" w:hAnsi="Times New Roman" w:cs="Times New Roman"/>
          <w:sz w:val="28"/>
          <w:szCs w:val="28"/>
        </w:rPr>
        <w:t>бутонизации</w:t>
      </w:r>
      <w:proofErr w:type="spellEnd"/>
      <w:r w:rsidR="00591B64" w:rsidRPr="00E77546">
        <w:rPr>
          <w:rFonts w:ascii="Times New Roman" w:hAnsi="Times New Roman" w:cs="Times New Roman"/>
          <w:sz w:val="28"/>
          <w:szCs w:val="28"/>
        </w:rPr>
        <w:t xml:space="preserve"> и начала цветения. </w:t>
      </w:r>
    </w:p>
    <w:p w:rsidR="005F4494" w:rsidRPr="00E77546" w:rsidRDefault="00591B64" w:rsidP="00DA44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546">
        <w:rPr>
          <w:rFonts w:ascii="Times New Roman" w:hAnsi="Times New Roman" w:cs="Times New Roman"/>
          <w:sz w:val="28"/>
          <w:szCs w:val="28"/>
        </w:rPr>
        <w:t xml:space="preserve">Удаление Борщевика Сосновского может осуществляться следующими способами: </w:t>
      </w:r>
    </w:p>
    <w:p w:rsidR="005F4494" w:rsidRPr="00E77546" w:rsidRDefault="00591B64" w:rsidP="00DA44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46">
        <w:rPr>
          <w:rFonts w:ascii="Times New Roman" w:hAnsi="Times New Roman" w:cs="Times New Roman"/>
          <w:sz w:val="28"/>
          <w:szCs w:val="28"/>
        </w:rPr>
        <w:t xml:space="preserve">а) механический 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E77546">
        <w:rPr>
          <w:rFonts w:ascii="Times New Roman" w:hAnsi="Times New Roman" w:cs="Times New Roman"/>
          <w:sz w:val="28"/>
          <w:szCs w:val="28"/>
        </w:rPr>
        <w:t>бутонизации</w:t>
      </w:r>
      <w:proofErr w:type="spellEnd"/>
      <w:r w:rsidRPr="00E77546">
        <w:rPr>
          <w:rFonts w:ascii="Times New Roman" w:hAnsi="Times New Roman" w:cs="Times New Roman"/>
          <w:sz w:val="28"/>
          <w:szCs w:val="28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Pr="00E77546">
        <w:rPr>
          <w:rFonts w:ascii="Times New Roman" w:hAnsi="Times New Roman" w:cs="Times New Roman"/>
          <w:sz w:val="28"/>
          <w:szCs w:val="28"/>
        </w:rPr>
        <w:t>бутонизации</w:t>
      </w:r>
      <w:proofErr w:type="spellEnd"/>
      <w:r w:rsidRPr="00E77546">
        <w:rPr>
          <w:rFonts w:ascii="Times New Roman" w:hAnsi="Times New Roman" w:cs="Times New Roman"/>
          <w:sz w:val="28"/>
          <w:szCs w:val="28"/>
        </w:rPr>
        <w:t xml:space="preserve"> и начала цветения с интервалом 3-4 недели. </w:t>
      </w:r>
    </w:p>
    <w:p w:rsidR="005F4494" w:rsidRPr="00E77546" w:rsidRDefault="00591B64" w:rsidP="00DA44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46">
        <w:rPr>
          <w:rFonts w:ascii="Times New Roman" w:hAnsi="Times New Roman" w:cs="Times New Roman"/>
          <w:sz w:val="28"/>
          <w:szCs w:val="28"/>
        </w:rPr>
        <w:t xml:space="preserve">б) агротехнический: - выкапывание корневой системы Борщевика Сосновского ниже корневой шейки на ранних фазах его развития и ее уничтожение; - вспашка, которая применяется в течение вегетационного сезона Борщевика Сосновского несколько раз; - применение затеняющих материалов - 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E77546">
        <w:rPr>
          <w:rFonts w:ascii="Times New Roman" w:hAnsi="Times New Roman" w:cs="Times New Roman"/>
          <w:sz w:val="28"/>
          <w:szCs w:val="28"/>
        </w:rPr>
        <w:t>светопоглощающим</w:t>
      </w:r>
      <w:proofErr w:type="spellEnd"/>
      <w:r w:rsidRPr="00E77546">
        <w:rPr>
          <w:rFonts w:ascii="Times New Roman" w:hAnsi="Times New Roman" w:cs="Times New Roman"/>
          <w:sz w:val="28"/>
          <w:szCs w:val="28"/>
        </w:rPr>
        <w:t xml:space="preserve"> материалом. </w:t>
      </w:r>
    </w:p>
    <w:p w:rsidR="005F4494" w:rsidRPr="00E77546" w:rsidRDefault="00591B64" w:rsidP="00DA44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46">
        <w:rPr>
          <w:rFonts w:ascii="Times New Roman" w:hAnsi="Times New Roman" w:cs="Times New Roman"/>
          <w:sz w:val="28"/>
          <w:szCs w:val="28"/>
        </w:rPr>
        <w:t xml:space="preserve">в) 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 w:rsidRPr="00E77546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E77546">
        <w:rPr>
          <w:rFonts w:ascii="Times New Roman" w:hAnsi="Times New Roman" w:cs="Times New Roman"/>
          <w:sz w:val="28"/>
          <w:szCs w:val="28"/>
        </w:rPr>
        <w:t>, разрешенны</w:t>
      </w:r>
      <w:r w:rsidR="0092684D">
        <w:rPr>
          <w:rFonts w:ascii="Times New Roman" w:hAnsi="Times New Roman" w:cs="Times New Roman"/>
          <w:sz w:val="28"/>
          <w:szCs w:val="28"/>
        </w:rPr>
        <w:t>х к применению на территории РФ</w:t>
      </w:r>
      <w:r w:rsidR="00BB00F6">
        <w:rPr>
          <w:rFonts w:ascii="Times New Roman" w:hAnsi="Times New Roman" w:cs="Times New Roman"/>
          <w:sz w:val="28"/>
          <w:szCs w:val="28"/>
        </w:rPr>
        <w:t>»</w:t>
      </w:r>
      <w:r w:rsidRPr="00E77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B64" w:rsidRDefault="00591B64" w:rsidP="00DA44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546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="00E77546">
        <w:rPr>
          <w:rFonts w:ascii="Times New Roman" w:hAnsi="Times New Roman" w:cs="Times New Roman"/>
          <w:sz w:val="28"/>
          <w:szCs w:val="28"/>
        </w:rPr>
        <w:t xml:space="preserve">произрастание </w:t>
      </w:r>
      <w:r w:rsidR="00E77546" w:rsidRPr="00E77546">
        <w:rPr>
          <w:rFonts w:ascii="Times New Roman" w:hAnsi="Times New Roman" w:cs="Times New Roman"/>
          <w:sz w:val="28"/>
          <w:szCs w:val="28"/>
        </w:rPr>
        <w:t>Борщевика Сосновского</w:t>
      </w:r>
      <w:r w:rsidR="001167B9">
        <w:rPr>
          <w:rFonts w:ascii="Times New Roman" w:hAnsi="Times New Roman" w:cs="Times New Roman"/>
          <w:sz w:val="28"/>
          <w:szCs w:val="28"/>
        </w:rPr>
        <w:t xml:space="preserve"> на земельных участках, находящихся в собственности или ином пользовании</w:t>
      </w:r>
      <w:r w:rsidR="00BB00F6">
        <w:rPr>
          <w:rFonts w:ascii="Times New Roman" w:hAnsi="Times New Roman" w:cs="Times New Roman"/>
          <w:sz w:val="28"/>
          <w:szCs w:val="28"/>
        </w:rPr>
        <w:t xml:space="preserve"> юридических и физических лиц</w:t>
      </w:r>
      <w:r w:rsidR="001167B9">
        <w:rPr>
          <w:rFonts w:ascii="Times New Roman" w:hAnsi="Times New Roman" w:cs="Times New Roman"/>
          <w:sz w:val="28"/>
          <w:szCs w:val="28"/>
        </w:rPr>
        <w:t>».</w:t>
      </w:r>
    </w:p>
    <w:p w:rsidR="00DA44A8" w:rsidRPr="00A30900" w:rsidRDefault="00DA44A8" w:rsidP="00DA44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309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90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DA44A8" w:rsidRPr="00A30900" w:rsidRDefault="00DA44A8" w:rsidP="00DA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309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900">
        <w:rPr>
          <w:rFonts w:ascii="Times New Roman" w:hAnsi="Times New Roman" w:cs="Times New Roman"/>
          <w:sz w:val="28"/>
          <w:szCs w:val="28"/>
        </w:rPr>
        <w:t>Опубликовать данное решение в средстве массовой информации -  бюллетене «Щ</w:t>
      </w:r>
      <w:r w:rsidR="005A534A">
        <w:rPr>
          <w:rFonts w:ascii="Times New Roman" w:hAnsi="Times New Roman" w:cs="Times New Roman"/>
          <w:sz w:val="28"/>
          <w:szCs w:val="28"/>
        </w:rPr>
        <w:t>екинский муниципальный вестник»</w:t>
      </w:r>
      <w:bookmarkStart w:id="0" w:name="_GoBack"/>
      <w:bookmarkEnd w:id="0"/>
      <w:r w:rsidRPr="00A3090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Крапивенское Щекинского района.</w:t>
      </w:r>
    </w:p>
    <w:p w:rsidR="00DA44A8" w:rsidRDefault="00DA44A8" w:rsidP="00DA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A309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90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6353B" w:rsidRDefault="00E6353B" w:rsidP="00DA44A8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DA44A8" w:rsidRPr="004163A1" w:rsidRDefault="00DA44A8" w:rsidP="00E6353B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</w:pPr>
      <w:r w:rsidRPr="004163A1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Глава муниципального образования</w:t>
      </w:r>
    </w:p>
    <w:p w:rsidR="00DA44A8" w:rsidRPr="004163A1" w:rsidRDefault="00DA44A8" w:rsidP="00E6353B">
      <w:p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 xml:space="preserve">          </w:t>
      </w:r>
      <w:r w:rsidRPr="004163A1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Крапивенское Щекинского района</w:t>
      </w:r>
      <w:r w:rsidRPr="004163A1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ab/>
        <w:t xml:space="preserve">                      </w:t>
      </w:r>
      <w:r w:rsidR="00E6353B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М.Д.</w:t>
      </w:r>
      <w:r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 xml:space="preserve"> Кобзева</w:t>
      </w:r>
    </w:p>
    <w:p w:rsidR="00DA44A8" w:rsidRDefault="00DA44A8" w:rsidP="00E635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7B9" w:rsidRPr="00E77546" w:rsidRDefault="001167B9" w:rsidP="00E775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B64" w:rsidRDefault="00591B64"/>
    <w:p w:rsidR="00BA74D6" w:rsidRDefault="00BA74D6"/>
    <w:p w:rsidR="00BA74D6" w:rsidRDefault="00BA74D6"/>
    <w:p w:rsidR="00BA74D6" w:rsidRDefault="00BA74D6"/>
    <w:p w:rsidR="00BA74D6" w:rsidRDefault="00BA74D6"/>
    <w:p w:rsidR="00BA74D6" w:rsidRDefault="00BA74D6"/>
    <w:sectPr w:rsidR="00BA74D6" w:rsidSect="0040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64"/>
    <w:rsid w:val="000D1541"/>
    <w:rsid w:val="001167B9"/>
    <w:rsid w:val="002844E7"/>
    <w:rsid w:val="002A731C"/>
    <w:rsid w:val="002D7A8F"/>
    <w:rsid w:val="003C0514"/>
    <w:rsid w:val="00402666"/>
    <w:rsid w:val="00591B64"/>
    <w:rsid w:val="005A534A"/>
    <w:rsid w:val="005E2891"/>
    <w:rsid w:val="005F4494"/>
    <w:rsid w:val="00641ABD"/>
    <w:rsid w:val="007E5D42"/>
    <w:rsid w:val="0092684D"/>
    <w:rsid w:val="00A763F7"/>
    <w:rsid w:val="00BA74D6"/>
    <w:rsid w:val="00BB00F6"/>
    <w:rsid w:val="00C44AE2"/>
    <w:rsid w:val="00D522B9"/>
    <w:rsid w:val="00DA44A8"/>
    <w:rsid w:val="00E012A3"/>
    <w:rsid w:val="00E549F5"/>
    <w:rsid w:val="00E6353B"/>
    <w:rsid w:val="00E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C89"/>
  <w15:docId w15:val="{B2B76AF6-58AC-45FD-BF45-67D3E0D3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E775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9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775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E77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Krapivna</cp:lastModifiedBy>
  <cp:revision>9</cp:revision>
  <cp:lastPrinted>2023-06-14T09:53:00Z</cp:lastPrinted>
  <dcterms:created xsi:type="dcterms:W3CDTF">2023-06-14T06:17:00Z</dcterms:created>
  <dcterms:modified xsi:type="dcterms:W3CDTF">2023-06-15T08:28:00Z</dcterms:modified>
</cp:coreProperties>
</file>